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C08" w:rsidRPr="00727326" w:rsidRDefault="00FC4C08" w:rsidP="00702803">
      <w:pPr>
        <w:tabs>
          <w:tab w:val="left" w:pos="1080"/>
        </w:tabs>
        <w:spacing w:before="120"/>
        <w:jc w:val="center"/>
        <w:rPr>
          <w:rFonts w:asciiTheme="minorHAnsi" w:hAnsiTheme="minorHAnsi" w:cstheme="minorHAnsi"/>
          <w:b/>
          <w:sz w:val="24"/>
          <w:szCs w:val="24"/>
          <w:u w:val="single"/>
        </w:rPr>
      </w:pPr>
    </w:p>
    <w:p w:rsidR="00702803" w:rsidRPr="00727326" w:rsidRDefault="00702803" w:rsidP="00702803">
      <w:pPr>
        <w:tabs>
          <w:tab w:val="left" w:pos="1080"/>
        </w:tabs>
        <w:spacing w:before="120"/>
        <w:jc w:val="center"/>
        <w:rPr>
          <w:rFonts w:asciiTheme="minorHAnsi" w:hAnsiTheme="minorHAnsi" w:cstheme="minorHAnsi"/>
          <w:b/>
          <w:sz w:val="24"/>
          <w:szCs w:val="24"/>
          <w:u w:val="single"/>
        </w:rPr>
      </w:pPr>
      <w:r w:rsidRPr="00727326">
        <w:rPr>
          <w:rFonts w:asciiTheme="minorHAnsi" w:hAnsiTheme="minorHAnsi" w:cstheme="minorHAnsi"/>
          <w:b/>
          <w:sz w:val="24"/>
          <w:szCs w:val="24"/>
          <w:u w:val="single"/>
        </w:rPr>
        <w:t>ZGODA NA PRZETWARZANIE DANYCH OSOBOWYCH</w:t>
      </w:r>
    </w:p>
    <w:p w:rsidR="00702803" w:rsidRPr="00727326" w:rsidRDefault="00702803" w:rsidP="00702803">
      <w:pPr>
        <w:tabs>
          <w:tab w:val="left" w:pos="0"/>
        </w:tabs>
        <w:jc w:val="center"/>
        <w:rPr>
          <w:rFonts w:asciiTheme="minorHAnsi" w:hAnsiTheme="minorHAnsi" w:cstheme="minorHAnsi"/>
        </w:rPr>
      </w:pPr>
      <w:r w:rsidRPr="00727326">
        <w:rPr>
          <w:rFonts w:asciiTheme="minorHAnsi" w:hAnsiTheme="minorHAnsi" w:cstheme="minorHAnsi"/>
        </w:rPr>
        <w:t>Dotyczy: dane osobowe osoby fizycznej innej niż osoba reprezentująca pożyczkobiorcę i poręczyciel</w:t>
      </w:r>
      <w:r w:rsidR="00387FBC" w:rsidRPr="00727326">
        <w:rPr>
          <w:rFonts w:asciiTheme="minorHAnsi" w:hAnsiTheme="minorHAnsi" w:cstheme="minorHAnsi"/>
        </w:rPr>
        <w:t xml:space="preserve"> </w:t>
      </w:r>
      <w:r w:rsidRPr="00727326">
        <w:rPr>
          <w:rFonts w:asciiTheme="minorHAnsi" w:hAnsiTheme="minorHAnsi" w:cstheme="minorHAnsi"/>
        </w:rPr>
        <w:t xml:space="preserve">  </w:t>
      </w:r>
      <w:r w:rsidR="00387FBC" w:rsidRPr="00727326">
        <w:rPr>
          <w:rFonts w:asciiTheme="minorHAnsi" w:hAnsiTheme="minorHAnsi" w:cstheme="minorHAnsi"/>
        </w:rPr>
        <w:t xml:space="preserve">inny niż  </w:t>
      </w:r>
      <w:r w:rsidR="00387FBC" w:rsidRPr="00727326">
        <w:rPr>
          <w:rFonts w:asciiTheme="minorHAnsi" w:hAnsiTheme="minorHAnsi" w:cstheme="minorHAnsi"/>
        </w:rPr>
        <w:br/>
        <w:t xml:space="preserve">współmałżonek pożyczkobiorcy / poręczyciela </w:t>
      </w:r>
      <w:r w:rsidRPr="00727326">
        <w:rPr>
          <w:rFonts w:asciiTheme="minorHAnsi" w:hAnsiTheme="minorHAnsi" w:cstheme="minorHAnsi"/>
        </w:rPr>
        <w:t>np. dłużnik rzeczowy, osoba fizyczna</w:t>
      </w:r>
      <w:r w:rsidR="00FC4C08" w:rsidRPr="00727326">
        <w:rPr>
          <w:rFonts w:asciiTheme="minorHAnsi" w:hAnsiTheme="minorHAnsi" w:cstheme="minorHAnsi"/>
        </w:rPr>
        <w:t xml:space="preserve"> - strona cedowanej umowy, inne</w:t>
      </w:r>
      <w:r w:rsidRPr="00727326">
        <w:rPr>
          <w:rFonts w:asciiTheme="minorHAnsi" w:hAnsiTheme="minorHAnsi" w:cstheme="minorHAnsi"/>
        </w:rPr>
        <w:br/>
      </w:r>
    </w:p>
    <w:p w:rsidR="00702803" w:rsidRPr="00727326" w:rsidRDefault="00702803" w:rsidP="00702803">
      <w:pPr>
        <w:tabs>
          <w:tab w:val="left" w:pos="0"/>
        </w:tabs>
        <w:jc w:val="center"/>
        <w:rPr>
          <w:rFonts w:asciiTheme="minorHAnsi" w:hAnsiTheme="minorHAnsi" w:cstheme="minorHAnsi"/>
          <w:b/>
          <w:i/>
          <w:u w:val="single"/>
        </w:rPr>
      </w:pPr>
    </w:p>
    <w:tbl>
      <w:tblPr>
        <w:tblStyle w:val="Tabela-Siatka"/>
        <w:tblW w:w="0" w:type="auto"/>
        <w:tblInd w:w="137" w:type="dxa"/>
        <w:tblLook w:val="04A0" w:firstRow="1" w:lastRow="0" w:firstColumn="1" w:lastColumn="0" w:noHBand="0" w:noVBand="1"/>
      </w:tblPr>
      <w:tblGrid>
        <w:gridCol w:w="5074"/>
        <w:gridCol w:w="5132"/>
      </w:tblGrid>
      <w:tr w:rsidR="00702803" w:rsidRPr="00727326" w:rsidTr="00FC4C08">
        <w:trPr>
          <w:trHeight w:val="397"/>
        </w:trPr>
        <w:tc>
          <w:tcPr>
            <w:tcW w:w="5074" w:type="dxa"/>
            <w:shd w:val="clear" w:color="auto" w:fill="DEEAF6" w:themeFill="accent1" w:themeFillTint="33"/>
            <w:vAlign w:val="center"/>
          </w:tcPr>
          <w:p w:rsidR="00702803" w:rsidRPr="00727326" w:rsidRDefault="00702803" w:rsidP="00A23AC8">
            <w:pPr>
              <w:numPr>
                <w:ilvl w:val="12"/>
                <w:numId w:val="0"/>
              </w:numPr>
              <w:spacing w:before="60" w:after="60"/>
              <w:ind w:right="-57"/>
              <w:rPr>
                <w:rFonts w:asciiTheme="minorHAnsi" w:hAnsiTheme="minorHAnsi" w:cstheme="minorHAnsi"/>
              </w:rPr>
            </w:pPr>
            <w:r w:rsidRPr="00727326">
              <w:rPr>
                <w:rFonts w:asciiTheme="minorHAnsi" w:hAnsiTheme="minorHAnsi" w:cstheme="minorHAnsi"/>
              </w:rPr>
              <w:t>Nr wniosku o udzielenie pożyczki (wypełnia Fundusz)</w:t>
            </w:r>
          </w:p>
        </w:tc>
        <w:tc>
          <w:tcPr>
            <w:tcW w:w="5132" w:type="dxa"/>
            <w:vAlign w:val="center"/>
          </w:tcPr>
          <w:p w:rsidR="00702803" w:rsidRPr="00727326" w:rsidRDefault="00702803" w:rsidP="00A23AC8">
            <w:pPr>
              <w:numPr>
                <w:ilvl w:val="12"/>
                <w:numId w:val="0"/>
              </w:numPr>
              <w:spacing w:before="60" w:after="60"/>
              <w:ind w:right="-57"/>
              <w:rPr>
                <w:rFonts w:asciiTheme="minorHAnsi" w:hAnsiTheme="minorHAnsi" w:cstheme="minorHAnsi"/>
                <w:b/>
              </w:rPr>
            </w:pPr>
          </w:p>
        </w:tc>
      </w:tr>
      <w:tr w:rsidR="00702803" w:rsidRPr="00727326" w:rsidTr="00FC4C08">
        <w:trPr>
          <w:trHeight w:val="397"/>
        </w:trPr>
        <w:tc>
          <w:tcPr>
            <w:tcW w:w="5074" w:type="dxa"/>
            <w:shd w:val="clear" w:color="auto" w:fill="DEEAF6" w:themeFill="accent1" w:themeFillTint="33"/>
            <w:vAlign w:val="center"/>
          </w:tcPr>
          <w:p w:rsidR="00702803" w:rsidRPr="00727326" w:rsidRDefault="00702803" w:rsidP="00A23AC8">
            <w:pPr>
              <w:numPr>
                <w:ilvl w:val="12"/>
                <w:numId w:val="0"/>
              </w:numPr>
              <w:spacing w:before="60" w:after="60"/>
              <w:ind w:right="-57"/>
              <w:rPr>
                <w:rFonts w:asciiTheme="minorHAnsi" w:hAnsiTheme="minorHAnsi" w:cstheme="minorHAnsi"/>
              </w:rPr>
            </w:pPr>
            <w:r w:rsidRPr="00727326">
              <w:rPr>
                <w:rFonts w:asciiTheme="minorHAnsi" w:hAnsiTheme="minorHAnsi" w:cstheme="minorHAnsi"/>
              </w:rPr>
              <w:t>Osoba/Podmiot ubiegający się o pożyczkę</w:t>
            </w:r>
          </w:p>
        </w:tc>
        <w:tc>
          <w:tcPr>
            <w:tcW w:w="5132" w:type="dxa"/>
            <w:vAlign w:val="center"/>
          </w:tcPr>
          <w:p w:rsidR="00702803" w:rsidRPr="00727326" w:rsidRDefault="00702803" w:rsidP="00A23AC8">
            <w:pPr>
              <w:numPr>
                <w:ilvl w:val="12"/>
                <w:numId w:val="0"/>
              </w:numPr>
              <w:spacing w:before="60" w:after="60"/>
              <w:ind w:right="-57"/>
              <w:rPr>
                <w:rFonts w:asciiTheme="minorHAnsi" w:hAnsiTheme="minorHAnsi" w:cstheme="minorHAnsi"/>
                <w:b/>
              </w:rPr>
            </w:pPr>
          </w:p>
        </w:tc>
      </w:tr>
    </w:tbl>
    <w:p w:rsidR="00702803" w:rsidRPr="00727326" w:rsidRDefault="00702803" w:rsidP="00702803">
      <w:pPr>
        <w:numPr>
          <w:ilvl w:val="12"/>
          <w:numId w:val="0"/>
        </w:numPr>
        <w:spacing w:before="60" w:after="60"/>
        <w:ind w:right="-57"/>
        <w:rPr>
          <w:rFonts w:asciiTheme="minorHAnsi" w:hAnsiTheme="minorHAnsi" w:cstheme="minorHAnsi"/>
        </w:rPr>
      </w:pPr>
    </w:p>
    <w:p w:rsidR="00702803" w:rsidRPr="00727326" w:rsidRDefault="00702803" w:rsidP="00387FBC">
      <w:pPr>
        <w:numPr>
          <w:ilvl w:val="12"/>
          <w:numId w:val="0"/>
        </w:numPr>
        <w:spacing w:before="60" w:after="60"/>
        <w:ind w:left="98" w:right="-57"/>
        <w:rPr>
          <w:rFonts w:asciiTheme="minorHAnsi" w:hAnsiTheme="minorHAnsi" w:cstheme="minorHAnsi"/>
          <w:b/>
        </w:rPr>
      </w:pPr>
      <w:r w:rsidRPr="00727326">
        <w:rPr>
          <w:rFonts w:asciiTheme="minorHAnsi" w:hAnsiTheme="minorHAnsi" w:cstheme="minorHAnsi"/>
          <w:b/>
        </w:rPr>
        <w:t>Dane osoby, której dotyczy zgoda na przetwarzanie danych osobowych:</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843"/>
        <w:gridCol w:w="1105"/>
        <w:gridCol w:w="1560"/>
        <w:gridCol w:w="1275"/>
        <w:gridCol w:w="1713"/>
      </w:tblGrid>
      <w:tr w:rsidR="00702803" w:rsidRPr="00727326" w:rsidTr="00387FBC">
        <w:tc>
          <w:tcPr>
            <w:tcW w:w="2693" w:type="dxa"/>
            <w:shd w:val="clear" w:color="auto" w:fill="DEEAF6" w:themeFill="accent1" w:themeFillTint="33"/>
            <w:vAlign w:val="center"/>
          </w:tcPr>
          <w:p w:rsidR="00702803" w:rsidRPr="00727326" w:rsidRDefault="00702803" w:rsidP="00A23AC8">
            <w:pPr>
              <w:numPr>
                <w:ilvl w:val="12"/>
                <w:numId w:val="0"/>
              </w:numPr>
              <w:spacing w:before="120" w:after="120"/>
              <w:ind w:right="-57"/>
              <w:rPr>
                <w:rFonts w:asciiTheme="minorHAnsi" w:hAnsiTheme="minorHAnsi" w:cstheme="minorHAnsi"/>
              </w:rPr>
            </w:pPr>
            <w:r w:rsidRPr="00727326">
              <w:rPr>
                <w:rFonts w:asciiTheme="minorHAnsi" w:hAnsiTheme="minorHAnsi" w:cstheme="minorHAnsi"/>
              </w:rPr>
              <w:t>Imię i nazwisko</w:t>
            </w:r>
          </w:p>
        </w:tc>
        <w:tc>
          <w:tcPr>
            <w:tcW w:w="7496" w:type="dxa"/>
            <w:gridSpan w:val="5"/>
            <w:shd w:val="clear" w:color="auto" w:fill="auto"/>
            <w:vAlign w:val="center"/>
          </w:tcPr>
          <w:p w:rsidR="00702803" w:rsidRPr="00727326" w:rsidRDefault="00702803" w:rsidP="00A23AC8">
            <w:pPr>
              <w:numPr>
                <w:ilvl w:val="12"/>
                <w:numId w:val="0"/>
              </w:numPr>
              <w:spacing w:before="60" w:after="60"/>
              <w:ind w:right="-57"/>
              <w:jc w:val="right"/>
              <w:rPr>
                <w:rFonts w:asciiTheme="minorHAnsi" w:hAnsiTheme="minorHAnsi" w:cstheme="minorHAnsi"/>
                <w:b/>
              </w:rPr>
            </w:pPr>
          </w:p>
        </w:tc>
      </w:tr>
      <w:tr w:rsidR="00702803" w:rsidRPr="00727326" w:rsidTr="00387FBC">
        <w:tc>
          <w:tcPr>
            <w:tcW w:w="2693" w:type="dxa"/>
            <w:shd w:val="clear" w:color="auto" w:fill="DEEAF6" w:themeFill="accent1" w:themeFillTint="33"/>
            <w:vAlign w:val="center"/>
          </w:tcPr>
          <w:p w:rsidR="00702803" w:rsidRPr="00727326" w:rsidRDefault="00702803" w:rsidP="00A23AC8">
            <w:pPr>
              <w:numPr>
                <w:ilvl w:val="12"/>
                <w:numId w:val="0"/>
              </w:numPr>
              <w:spacing w:before="120" w:after="120"/>
              <w:ind w:right="-57"/>
              <w:rPr>
                <w:rFonts w:asciiTheme="minorHAnsi" w:hAnsiTheme="minorHAnsi" w:cstheme="minorHAnsi"/>
              </w:rPr>
            </w:pPr>
            <w:r w:rsidRPr="00727326">
              <w:rPr>
                <w:rFonts w:asciiTheme="minorHAnsi" w:hAnsiTheme="minorHAnsi" w:cstheme="minorHAnsi"/>
              </w:rPr>
              <w:t>Adres zamieszkania</w:t>
            </w:r>
          </w:p>
        </w:tc>
        <w:tc>
          <w:tcPr>
            <w:tcW w:w="7496" w:type="dxa"/>
            <w:gridSpan w:val="5"/>
            <w:shd w:val="clear" w:color="auto" w:fill="auto"/>
            <w:vAlign w:val="center"/>
          </w:tcPr>
          <w:p w:rsidR="00702803" w:rsidRPr="00727326" w:rsidRDefault="00702803" w:rsidP="00A23AC8">
            <w:pPr>
              <w:numPr>
                <w:ilvl w:val="12"/>
                <w:numId w:val="0"/>
              </w:numPr>
              <w:spacing w:before="60" w:after="60"/>
              <w:ind w:right="-57"/>
              <w:jc w:val="right"/>
              <w:rPr>
                <w:rFonts w:asciiTheme="minorHAnsi" w:hAnsiTheme="minorHAnsi" w:cstheme="minorHAnsi"/>
                <w:b/>
              </w:rPr>
            </w:pPr>
          </w:p>
        </w:tc>
      </w:tr>
      <w:tr w:rsidR="00702803" w:rsidRPr="00727326" w:rsidTr="00387FBC">
        <w:tc>
          <w:tcPr>
            <w:tcW w:w="2693" w:type="dxa"/>
            <w:shd w:val="clear" w:color="auto" w:fill="DEEAF6" w:themeFill="accent1" w:themeFillTint="33"/>
            <w:vAlign w:val="center"/>
          </w:tcPr>
          <w:p w:rsidR="00702803" w:rsidRPr="00727326" w:rsidRDefault="00702803" w:rsidP="00A23AC8">
            <w:pPr>
              <w:numPr>
                <w:ilvl w:val="12"/>
                <w:numId w:val="0"/>
              </w:numPr>
              <w:spacing w:before="120" w:after="120"/>
              <w:ind w:right="-57"/>
              <w:rPr>
                <w:rFonts w:asciiTheme="minorHAnsi" w:hAnsiTheme="minorHAnsi" w:cstheme="minorHAnsi"/>
              </w:rPr>
            </w:pPr>
            <w:r w:rsidRPr="00727326">
              <w:rPr>
                <w:rFonts w:asciiTheme="minorHAnsi" w:hAnsiTheme="minorHAnsi" w:cstheme="minorHAnsi"/>
              </w:rPr>
              <w:t>Telefon</w:t>
            </w:r>
          </w:p>
        </w:tc>
        <w:tc>
          <w:tcPr>
            <w:tcW w:w="1843" w:type="dxa"/>
            <w:shd w:val="clear" w:color="auto" w:fill="auto"/>
            <w:vAlign w:val="center"/>
          </w:tcPr>
          <w:p w:rsidR="00702803" w:rsidRPr="00727326" w:rsidRDefault="00702803" w:rsidP="00A23AC8">
            <w:pPr>
              <w:numPr>
                <w:ilvl w:val="12"/>
                <w:numId w:val="0"/>
              </w:numPr>
              <w:spacing w:before="60" w:after="60"/>
              <w:ind w:right="-57"/>
              <w:rPr>
                <w:rFonts w:asciiTheme="minorHAnsi" w:hAnsiTheme="minorHAnsi" w:cstheme="minorHAnsi"/>
                <w:b/>
              </w:rPr>
            </w:pPr>
          </w:p>
        </w:tc>
        <w:tc>
          <w:tcPr>
            <w:tcW w:w="1105" w:type="dxa"/>
            <w:shd w:val="clear" w:color="auto" w:fill="DEEAF6" w:themeFill="accent1" w:themeFillTint="33"/>
            <w:vAlign w:val="center"/>
          </w:tcPr>
          <w:p w:rsidR="00702803" w:rsidRPr="00727326" w:rsidRDefault="00702803" w:rsidP="00A23AC8">
            <w:pPr>
              <w:numPr>
                <w:ilvl w:val="12"/>
                <w:numId w:val="0"/>
              </w:numPr>
              <w:spacing w:before="60" w:after="60"/>
              <w:ind w:right="-57"/>
              <w:rPr>
                <w:rFonts w:asciiTheme="minorHAnsi" w:hAnsiTheme="minorHAnsi" w:cstheme="minorHAnsi"/>
              </w:rPr>
            </w:pPr>
            <w:r w:rsidRPr="00727326">
              <w:rPr>
                <w:rFonts w:asciiTheme="minorHAnsi" w:hAnsiTheme="minorHAnsi" w:cstheme="minorHAnsi"/>
              </w:rPr>
              <w:t>e-mail</w:t>
            </w:r>
          </w:p>
        </w:tc>
        <w:tc>
          <w:tcPr>
            <w:tcW w:w="4548" w:type="dxa"/>
            <w:gridSpan w:val="3"/>
            <w:shd w:val="clear" w:color="auto" w:fill="auto"/>
            <w:vAlign w:val="center"/>
          </w:tcPr>
          <w:p w:rsidR="00702803" w:rsidRPr="00727326" w:rsidRDefault="00702803" w:rsidP="00A23AC8">
            <w:pPr>
              <w:numPr>
                <w:ilvl w:val="12"/>
                <w:numId w:val="0"/>
              </w:numPr>
              <w:spacing w:before="60" w:after="60"/>
              <w:ind w:right="-57"/>
              <w:rPr>
                <w:rFonts w:asciiTheme="minorHAnsi" w:hAnsiTheme="minorHAnsi" w:cstheme="minorHAnsi"/>
                <w:b/>
              </w:rPr>
            </w:pPr>
          </w:p>
        </w:tc>
      </w:tr>
      <w:tr w:rsidR="00702803" w:rsidRPr="00727326" w:rsidTr="00387FBC">
        <w:tc>
          <w:tcPr>
            <w:tcW w:w="2693" w:type="dxa"/>
            <w:shd w:val="clear" w:color="auto" w:fill="DEEAF6" w:themeFill="accent1" w:themeFillTint="33"/>
            <w:vAlign w:val="center"/>
          </w:tcPr>
          <w:p w:rsidR="00702803" w:rsidRPr="00727326" w:rsidRDefault="00702803" w:rsidP="00A23AC8">
            <w:pPr>
              <w:numPr>
                <w:ilvl w:val="12"/>
                <w:numId w:val="0"/>
              </w:numPr>
              <w:spacing w:before="60" w:after="60"/>
              <w:ind w:right="-57"/>
              <w:rPr>
                <w:rFonts w:asciiTheme="minorHAnsi" w:hAnsiTheme="minorHAnsi" w:cstheme="minorHAnsi"/>
              </w:rPr>
            </w:pPr>
            <w:r w:rsidRPr="00727326">
              <w:rPr>
                <w:rFonts w:asciiTheme="minorHAnsi" w:hAnsiTheme="minorHAnsi" w:cstheme="minorHAnsi"/>
              </w:rPr>
              <w:t>Seria i numer  dowodu osobistego</w:t>
            </w:r>
          </w:p>
        </w:tc>
        <w:tc>
          <w:tcPr>
            <w:tcW w:w="2948" w:type="dxa"/>
            <w:gridSpan w:val="2"/>
            <w:shd w:val="clear" w:color="auto" w:fill="auto"/>
            <w:vAlign w:val="center"/>
          </w:tcPr>
          <w:p w:rsidR="00702803" w:rsidRPr="00727326" w:rsidRDefault="00702803" w:rsidP="00A23AC8">
            <w:pPr>
              <w:numPr>
                <w:ilvl w:val="12"/>
                <w:numId w:val="0"/>
              </w:numPr>
              <w:spacing w:before="60" w:after="60"/>
              <w:ind w:right="-57"/>
              <w:rPr>
                <w:rFonts w:asciiTheme="minorHAnsi" w:hAnsiTheme="minorHAnsi" w:cstheme="minorHAnsi"/>
              </w:rPr>
            </w:pPr>
          </w:p>
        </w:tc>
        <w:tc>
          <w:tcPr>
            <w:tcW w:w="1560" w:type="dxa"/>
            <w:shd w:val="clear" w:color="auto" w:fill="DEEAF6" w:themeFill="accent1" w:themeFillTint="33"/>
            <w:vAlign w:val="center"/>
          </w:tcPr>
          <w:p w:rsidR="00702803" w:rsidRPr="00727326" w:rsidRDefault="00FD25CE" w:rsidP="00A23AC8">
            <w:pPr>
              <w:numPr>
                <w:ilvl w:val="12"/>
                <w:numId w:val="0"/>
              </w:numPr>
              <w:spacing w:before="60" w:after="60"/>
              <w:ind w:right="-57"/>
              <w:rPr>
                <w:rFonts w:asciiTheme="minorHAnsi" w:hAnsiTheme="minorHAnsi" w:cstheme="minorHAnsi"/>
                <w:highlight w:val="yellow"/>
              </w:rPr>
            </w:pPr>
            <w:r w:rsidRPr="00727326">
              <w:rPr>
                <w:rFonts w:asciiTheme="minorHAnsi" w:hAnsiTheme="minorHAnsi" w:cstheme="minorHAnsi"/>
                <w:shd w:val="clear" w:color="auto" w:fill="F2F2F2" w:themeFill="background1" w:themeFillShade="F2"/>
              </w:rPr>
              <w:t>PESEL</w:t>
            </w:r>
          </w:p>
        </w:tc>
        <w:tc>
          <w:tcPr>
            <w:tcW w:w="2988" w:type="dxa"/>
            <w:gridSpan w:val="2"/>
            <w:shd w:val="clear" w:color="auto" w:fill="auto"/>
            <w:vAlign w:val="center"/>
          </w:tcPr>
          <w:p w:rsidR="00702803" w:rsidRPr="00727326" w:rsidRDefault="00702803" w:rsidP="00A23AC8">
            <w:pPr>
              <w:numPr>
                <w:ilvl w:val="12"/>
                <w:numId w:val="0"/>
              </w:numPr>
              <w:spacing w:before="60" w:after="60"/>
              <w:ind w:right="-57"/>
              <w:rPr>
                <w:rFonts w:asciiTheme="minorHAnsi" w:hAnsiTheme="minorHAnsi" w:cstheme="minorHAnsi"/>
                <w:highlight w:val="yellow"/>
              </w:rPr>
            </w:pPr>
          </w:p>
        </w:tc>
      </w:tr>
      <w:tr w:rsidR="00702803" w:rsidRPr="00727326" w:rsidTr="00387FBC">
        <w:tc>
          <w:tcPr>
            <w:tcW w:w="2693" w:type="dxa"/>
            <w:shd w:val="clear" w:color="auto" w:fill="DEEAF6" w:themeFill="accent1" w:themeFillTint="33"/>
            <w:vAlign w:val="center"/>
          </w:tcPr>
          <w:p w:rsidR="00702803" w:rsidRPr="00727326" w:rsidRDefault="00702803" w:rsidP="00A23AC8">
            <w:pPr>
              <w:numPr>
                <w:ilvl w:val="12"/>
                <w:numId w:val="0"/>
              </w:numPr>
              <w:spacing w:before="60" w:after="60"/>
              <w:ind w:right="-57"/>
              <w:rPr>
                <w:rFonts w:asciiTheme="minorHAnsi" w:hAnsiTheme="minorHAnsi" w:cstheme="minorHAnsi"/>
              </w:rPr>
            </w:pPr>
            <w:r w:rsidRPr="00727326">
              <w:rPr>
                <w:rFonts w:asciiTheme="minorHAnsi" w:hAnsiTheme="minorHAnsi" w:cstheme="minorHAnsi"/>
                <w:shd w:val="clear" w:color="auto" w:fill="DEEAF6" w:themeFill="accent1" w:themeFillTint="33"/>
              </w:rPr>
              <w:t>Stan</w:t>
            </w:r>
            <w:r w:rsidRPr="00727326">
              <w:rPr>
                <w:rFonts w:asciiTheme="minorHAnsi" w:hAnsiTheme="minorHAnsi" w:cstheme="minorHAnsi"/>
                <w:shd w:val="clear" w:color="auto" w:fill="F2F2F2" w:themeFill="background1" w:themeFillShade="F2"/>
              </w:rPr>
              <w:t xml:space="preserve"> </w:t>
            </w:r>
            <w:r w:rsidRPr="00727326">
              <w:rPr>
                <w:rFonts w:asciiTheme="minorHAnsi" w:hAnsiTheme="minorHAnsi" w:cstheme="minorHAnsi"/>
                <w:shd w:val="clear" w:color="auto" w:fill="DEEAF6" w:themeFill="accent1" w:themeFillTint="33"/>
              </w:rPr>
              <w:t>cywilny</w:t>
            </w:r>
          </w:p>
        </w:tc>
        <w:tc>
          <w:tcPr>
            <w:tcW w:w="2948" w:type="dxa"/>
            <w:gridSpan w:val="2"/>
            <w:shd w:val="clear" w:color="auto" w:fill="auto"/>
            <w:vAlign w:val="center"/>
          </w:tcPr>
          <w:p w:rsidR="00702803" w:rsidRPr="00727326" w:rsidRDefault="00702803" w:rsidP="00A23AC8">
            <w:pPr>
              <w:numPr>
                <w:ilvl w:val="12"/>
                <w:numId w:val="0"/>
              </w:numPr>
              <w:spacing w:before="60" w:after="60"/>
              <w:ind w:right="-57"/>
              <w:rPr>
                <w:rFonts w:asciiTheme="minorHAnsi" w:hAnsiTheme="minorHAnsi" w:cstheme="minorHAnsi"/>
              </w:rPr>
            </w:pPr>
          </w:p>
        </w:tc>
        <w:tc>
          <w:tcPr>
            <w:tcW w:w="1560" w:type="dxa"/>
            <w:shd w:val="clear" w:color="auto" w:fill="DEEAF6" w:themeFill="accent1" w:themeFillTint="33"/>
            <w:vAlign w:val="center"/>
          </w:tcPr>
          <w:p w:rsidR="00702803" w:rsidRPr="00727326" w:rsidRDefault="00702803" w:rsidP="00A23AC8">
            <w:pPr>
              <w:numPr>
                <w:ilvl w:val="12"/>
                <w:numId w:val="0"/>
              </w:numPr>
              <w:spacing w:before="60" w:after="60"/>
              <w:ind w:right="-57"/>
              <w:rPr>
                <w:rFonts w:asciiTheme="minorHAnsi" w:hAnsiTheme="minorHAnsi" w:cstheme="minorHAnsi"/>
                <w:shd w:val="clear" w:color="auto" w:fill="F2F2F2" w:themeFill="background1" w:themeFillShade="F2"/>
              </w:rPr>
            </w:pPr>
            <w:r w:rsidRPr="00727326">
              <w:rPr>
                <w:rFonts w:asciiTheme="minorHAnsi" w:hAnsiTheme="minorHAnsi" w:cstheme="minorHAnsi"/>
                <w:shd w:val="clear" w:color="auto" w:fill="DEEAF6" w:themeFill="accent1" w:themeFillTint="33"/>
              </w:rPr>
              <w:t>Wspólność</w:t>
            </w:r>
            <w:r w:rsidRPr="00727326">
              <w:rPr>
                <w:rFonts w:asciiTheme="minorHAnsi" w:hAnsiTheme="minorHAnsi" w:cstheme="minorHAnsi"/>
                <w:shd w:val="clear" w:color="auto" w:fill="F2F2F2" w:themeFill="background1" w:themeFillShade="F2"/>
              </w:rPr>
              <w:t xml:space="preserve"> </w:t>
            </w:r>
            <w:r w:rsidRPr="00727326">
              <w:rPr>
                <w:rFonts w:asciiTheme="minorHAnsi" w:hAnsiTheme="minorHAnsi" w:cstheme="minorHAnsi"/>
                <w:shd w:val="clear" w:color="auto" w:fill="DEEAF6" w:themeFill="accent1" w:themeFillTint="33"/>
              </w:rPr>
              <w:t>majątkowa</w:t>
            </w:r>
          </w:p>
        </w:tc>
        <w:tc>
          <w:tcPr>
            <w:tcW w:w="1275" w:type="dxa"/>
            <w:shd w:val="clear" w:color="auto" w:fill="FFFFFF" w:themeFill="background1"/>
            <w:vAlign w:val="center"/>
          </w:tcPr>
          <w:p w:rsidR="00CA3448" w:rsidRDefault="00CA3448" w:rsidP="00A23AC8">
            <w:pPr>
              <w:numPr>
                <w:ilvl w:val="12"/>
                <w:numId w:val="0"/>
              </w:numPr>
              <w:spacing w:before="60" w:after="60"/>
              <w:ind w:right="-57"/>
              <w:jc w:val="center"/>
              <w:rPr>
                <w:rFonts w:ascii="Calibri Light" w:hAnsi="Calibri Light" w:cs="Calibri Light"/>
                <w:b/>
              </w:rPr>
            </w:pPr>
            <w:r w:rsidRPr="00AB5551">
              <w:rPr>
                <w:rFonts w:ascii="Calibri Light" w:hAnsi="Calibri Light" w:cs="Calibri Light"/>
                <w:b/>
              </w:rPr>
              <w:sym w:font="Wingdings 2" w:char="F02A"/>
            </w:r>
          </w:p>
          <w:p w:rsidR="00702803" w:rsidRPr="00727326" w:rsidRDefault="00702803" w:rsidP="00A23AC8">
            <w:pPr>
              <w:numPr>
                <w:ilvl w:val="12"/>
                <w:numId w:val="0"/>
              </w:numPr>
              <w:spacing w:before="60" w:after="60"/>
              <w:ind w:right="-57"/>
              <w:jc w:val="center"/>
              <w:rPr>
                <w:rFonts w:asciiTheme="minorHAnsi" w:hAnsiTheme="minorHAnsi" w:cstheme="minorHAnsi"/>
              </w:rPr>
            </w:pPr>
            <w:r w:rsidRPr="00727326">
              <w:rPr>
                <w:rFonts w:asciiTheme="minorHAnsi" w:hAnsiTheme="minorHAnsi" w:cstheme="minorHAnsi"/>
              </w:rPr>
              <w:t>TAK</w:t>
            </w:r>
          </w:p>
        </w:tc>
        <w:tc>
          <w:tcPr>
            <w:tcW w:w="1713" w:type="dxa"/>
            <w:shd w:val="clear" w:color="auto" w:fill="FFFFFF" w:themeFill="background1"/>
            <w:vAlign w:val="center"/>
          </w:tcPr>
          <w:p w:rsidR="00CA3448" w:rsidRDefault="00CA3448" w:rsidP="00A23AC8">
            <w:pPr>
              <w:numPr>
                <w:ilvl w:val="12"/>
                <w:numId w:val="0"/>
              </w:numPr>
              <w:spacing w:before="60" w:after="60"/>
              <w:ind w:right="-57"/>
              <w:jc w:val="center"/>
              <w:rPr>
                <w:rFonts w:ascii="Calibri Light" w:hAnsi="Calibri Light" w:cs="Calibri Light"/>
                <w:b/>
              </w:rPr>
            </w:pPr>
            <w:r w:rsidRPr="00AB5551">
              <w:rPr>
                <w:rFonts w:ascii="Calibri Light" w:hAnsi="Calibri Light" w:cs="Calibri Light"/>
                <w:b/>
              </w:rPr>
              <w:sym w:font="Wingdings 2" w:char="F02A"/>
            </w:r>
            <w:r>
              <w:rPr>
                <w:rFonts w:ascii="Calibri Light" w:hAnsi="Calibri Light" w:cs="Calibri Light"/>
                <w:b/>
              </w:rPr>
              <w:t xml:space="preserve"> </w:t>
            </w:r>
          </w:p>
          <w:p w:rsidR="00702803" w:rsidRPr="00727326" w:rsidRDefault="00702803" w:rsidP="00A23AC8">
            <w:pPr>
              <w:numPr>
                <w:ilvl w:val="12"/>
                <w:numId w:val="0"/>
              </w:numPr>
              <w:spacing w:before="60" w:after="60"/>
              <w:ind w:right="-57"/>
              <w:jc w:val="center"/>
              <w:rPr>
                <w:rFonts w:asciiTheme="minorHAnsi" w:hAnsiTheme="minorHAnsi" w:cstheme="minorHAnsi"/>
              </w:rPr>
            </w:pPr>
            <w:r w:rsidRPr="00727326">
              <w:rPr>
                <w:rFonts w:asciiTheme="minorHAnsi" w:hAnsiTheme="minorHAnsi" w:cstheme="minorHAnsi"/>
              </w:rPr>
              <w:t>NIE</w:t>
            </w:r>
          </w:p>
        </w:tc>
      </w:tr>
    </w:tbl>
    <w:p w:rsidR="00702803" w:rsidRPr="00727326" w:rsidRDefault="00702803" w:rsidP="00702803">
      <w:pPr>
        <w:tabs>
          <w:tab w:val="left" w:pos="0"/>
        </w:tabs>
        <w:jc w:val="center"/>
        <w:rPr>
          <w:rFonts w:asciiTheme="minorHAnsi" w:hAnsiTheme="minorHAnsi" w:cstheme="minorHAnsi"/>
          <w:b/>
          <w:i/>
          <w:u w:val="single"/>
        </w:rPr>
      </w:pPr>
    </w:p>
    <w:p w:rsidR="00702803" w:rsidRPr="00727326" w:rsidRDefault="00702803" w:rsidP="00702803">
      <w:pPr>
        <w:tabs>
          <w:tab w:val="left" w:pos="0"/>
        </w:tabs>
        <w:rPr>
          <w:rFonts w:asciiTheme="minorHAnsi" w:hAnsiTheme="minorHAnsi" w:cstheme="minorHAnsi"/>
          <w:i/>
          <w:u w:val="single"/>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1"/>
      </w:tblGrid>
      <w:tr w:rsidR="00702803" w:rsidRPr="00727326" w:rsidTr="00A23AC8">
        <w:trPr>
          <w:trHeight w:val="1128"/>
          <w:jc w:val="center"/>
        </w:trPr>
        <w:tc>
          <w:tcPr>
            <w:tcW w:w="10201" w:type="dxa"/>
          </w:tcPr>
          <w:p w:rsidR="00387FBC" w:rsidRPr="00727326" w:rsidRDefault="00387FBC" w:rsidP="00387FBC">
            <w:pPr>
              <w:shd w:val="clear" w:color="auto" w:fill="DEEAF6" w:themeFill="accent1" w:themeFillTint="33"/>
              <w:tabs>
                <w:tab w:val="left" w:pos="5254"/>
              </w:tabs>
              <w:ind w:left="142" w:right="140"/>
              <w:rPr>
                <w:rFonts w:asciiTheme="minorHAnsi" w:hAnsiTheme="minorHAnsi" w:cstheme="minorHAnsi"/>
                <w:b/>
                <w:sz w:val="16"/>
                <w:szCs w:val="16"/>
              </w:rPr>
            </w:pPr>
            <w:r w:rsidRPr="00727326">
              <w:rPr>
                <w:rFonts w:asciiTheme="minorHAnsi" w:hAnsiTheme="minorHAnsi" w:cstheme="minorHAnsi"/>
                <w:b/>
                <w:sz w:val="16"/>
                <w:szCs w:val="16"/>
              </w:rPr>
              <w:t xml:space="preserve">ZGODA NA PRZETWARZANIE DANYCH </w:t>
            </w:r>
          </w:p>
          <w:p w:rsidR="00387FBC" w:rsidRPr="00727326" w:rsidRDefault="00387FBC" w:rsidP="006E600B">
            <w:pPr>
              <w:pStyle w:val="Standard"/>
              <w:tabs>
                <w:tab w:val="left" w:pos="209"/>
              </w:tabs>
              <w:ind w:left="79"/>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 xml:space="preserve">Czy wyraża Pan/Pani zgodę na przetwarzanie Pana/Pani danych osobowych zamieszczonych w niniejszym wniosku przez Fundusz Wschodni spółkę z ograniczoną odpowiedzialnością z siedziba w Białymstoku, ul. Piękna 1, 15-282 Białystok (dalej Fundusz), w celu prawidłowego przeprowadzenia przez Fundusz  procesu oceny wniosku o udzielenie pożyczki </w:t>
            </w:r>
            <w:r w:rsidR="00CA3448">
              <w:rPr>
                <w:rFonts w:asciiTheme="minorHAnsi" w:hAnsiTheme="minorHAnsi" w:cstheme="minorHAnsi"/>
                <w:sz w:val="16"/>
                <w:szCs w:val="16"/>
                <w:lang w:val="pl-PL"/>
              </w:rPr>
              <w:t xml:space="preserve"> </w:t>
            </w:r>
            <w:r w:rsidR="00CA3448" w:rsidRPr="00CA3448">
              <w:rPr>
                <w:rFonts w:asciiTheme="minorHAnsi" w:hAnsiTheme="minorHAnsi" w:cstheme="minorHAnsi"/>
                <w:sz w:val="16"/>
                <w:szCs w:val="16"/>
                <w:lang w:val="pl-PL"/>
              </w:rPr>
              <w:t>, a także na ich udostępnianie Bankowi Gospodarstwa Krajowego, Z</w:t>
            </w:r>
            <w:r w:rsidR="00DD5493">
              <w:rPr>
                <w:rFonts w:asciiTheme="minorHAnsi" w:hAnsiTheme="minorHAnsi" w:cstheme="minorHAnsi"/>
                <w:sz w:val="16"/>
                <w:szCs w:val="16"/>
                <w:lang w:val="pl-PL"/>
              </w:rPr>
              <w:t xml:space="preserve">arządowi Województwa Świętokrzyskiego </w:t>
            </w:r>
            <w:bookmarkStart w:id="0" w:name="_GoBack"/>
            <w:bookmarkEnd w:id="0"/>
            <w:r w:rsidR="00CA3448" w:rsidRPr="00CA3448">
              <w:rPr>
                <w:rFonts w:asciiTheme="minorHAnsi" w:hAnsiTheme="minorHAnsi" w:cstheme="minorHAnsi"/>
                <w:sz w:val="16"/>
                <w:szCs w:val="16"/>
                <w:lang w:val="pl-PL"/>
              </w:rPr>
              <w:t xml:space="preserve"> oraz organom administracji publicznej, w szczególności ministrowi właściwemu do spraw rozwoju regionalnego.</w:t>
            </w:r>
          </w:p>
          <w:p w:rsidR="00387FBC" w:rsidRPr="00727326" w:rsidRDefault="00B86C74" w:rsidP="00387FBC">
            <w:pPr>
              <w:ind w:right="140"/>
              <w:jc w:val="center"/>
              <w:rPr>
                <w:rFonts w:asciiTheme="minorHAnsi" w:hAnsiTheme="minorHAnsi" w:cstheme="minorHAnsi"/>
                <w:b/>
                <w:sz w:val="16"/>
                <w:szCs w:val="16"/>
              </w:rPr>
            </w:pPr>
            <w:r w:rsidRPr="00727326">
              <w:rPr>
                <w:rFonts w:asciiTheme="minorHAnsi" w:hAnsiTheme="minorHAnsi" w:cstheme="minorHAnsi"/>
                <w:b/>
                <w:sz w:val="16"/>
                <w:szCs w:val="16"/>
              </w:rPr>
              <w:br/>
            </w:r>
            <w:r w:rsidR="00CA3448" w:rsidRPr="00AB5551">
              <w:rPr>
                <w:rFonts w:ascii="Calibri Light" w:hAnsi="Calibri Light" w:cs="Calibri Light"/>
                <w:b/>
              </w:rPr>
              <w:sym w:font="Wingdings 2" w:char="F02A"/>
            </w:r>
            <w:r w:rsidR="00387FBC" w:rsidRPr="00727326">
              <w:rPr>
                <w:rFonts w:asciiTheme="minorHAnsi" w:hAnsiTheme="minorHAnsi" w:cstheme="minorHAnsi"/>
                <w:b/>
                <w:sz w:val="16"/>
                <w:szCs w:val="16"/>
              </w:rPr>
              <w:t xml:space="preserve"> </w:t>
            </w:r>
            <w:r w:rsidR="00CA3448">
              <w:rPr>
                <w:rFonts w:asciiTheme="minorHAnsi" w:hAnsiTheme="minorHAnsi" w:cstheme="minorHAnsi"/>
                <w:b/>
                <w:sz w:val="16"/>
                <w:szCs w:val="16"/>
              </w:rPr>
              <w:t xml:space="preserve"> </w:t>
            </w:r>
            <w:r w:rsidR="00387FBC" w:rsidRPr="00727326">
              <w:rPr>
                <w:rFonts w:asciiTheme="minorHAnsi" w:hAnsiTheme="minorHAnsi" w:cstheme="minorHAnsi"/>
                <w:b/>
                <w:sz w:val="16"/>
                <w:szCs w:val="16"/>
              </w:rPr>
              <w:t>TAK</w:t>
            </w:r>
            <w:r w:rsidR="00387FBC" w:rsidRPr="00727326">
              <w:rPr>
                <w:rFonts w:asciiTheme="minorHAnsi" w:hAnsiTheme="minorHAnsi" w:cstheme="minorHAnsi"/>
                <w:b/>
                <w:sz w:val="16"/>
                <w:szCs w:val="16"/>
              </w:rPr>
              <w:tab/>
              <w:t xml:space="preserve"> </w:t>
            </w:r>
            <w:r w:rsidR="00CA3448" w:rsidRPr="00AB5551">
              <w:rPr>
                <w:rFonts w:ascii="Calibri Light" w:hAnsi="Calibri Light" w:cs="Calibri Light"/>
                <w:b/>
              </w:rPr>
              <w:sym w:font="Wingdings 2" w:char="F02A"/>
            </w:r>
            <w:r w:rsidR="00CA3448">
              <w:rPr>
                <w:rFonts w:ascii="Calibri Light" w:hAnsi="Calibri Light" w:cs="Calibri Light"/>
                <w:b/>
              </w:rPr>
              <w:t xml:space="preserve"> </w:t>
            </w:r>
            <w:r w:rsidR="00387FBC" w:rsidRPr="00727326">
              <w:rPr>
                <w:rFonts w:asciiTheme="minorHAnsi" w:hAnsiTheme="minorHAnsi" w:cstheme="minorHAnsi"/>
                <w:b/>
                <w:sz w:val="16"/>
                <w:szCs w:val="16"/>
              </w:rPr>
              <w:t xml:space="preserve"> NIE</w:t>
            </w:r>
          </w:p>
          <w:p w:rsidR="00702803" w:rsidRPr="00727326" w:rsidRDefault="00702803" w:rsidP="00A23AC8">
            <w:pPr>
              <w:pStyle w:val="Standard"/>
              <w:tabs>
                <w:tab w:val="left" w:pos="385"/>
              </w:tabs>
              <w:ind w:left="340" w:hanging="340"/>
              <w:jc w:val="both"/>
              <w:rPr>
                <w:rFonts w:asciiTheme="minorHAnsi" w:hAnsiTheme="minorHAnsi" w:cstheme="minorHAnsi"/>
                <w:sz w:val="8"/>
                <w:szCs w:val="8"/>
                <w:shd w:val="clear" w:color="auto" w:fill="CCCCCC"/>
                <w:lang w:val="pl-PL"/>
              </w:rPr>
            </w:pPr>
          </w:p>
          <w:p w:rsidR="00702803" w:rsidRPr="00727326" w:rsidRDefault="00702803" w:rsidP="00387FBC">
            <w:pPr>
              <w:ind w:right="140"/>
              <w:rPr>
                <w:rFonts w:asciiTheme="minorHAnsi" w:hAnsiTheme="minorHAnsi" w:cstheme="minorHAnsi"/>
                <w:sz w:val="16"/>
                <w:szCs w:val="16"/>
              </w:rPr>
            </w:pPr>
          </w:p>
        </w:tc>
      </w:tr>
      <w:tr w:rsidR="00702803" w:rsidRPr="00727326" w:rsidTr="00A23AC8">
        <w:trPr>
          <w:trHeight w:val="1128"/>
          <w:jc w:val="center"/>
        </w:trPr>
        <w:tc>
          <w:tcPr>
            <w:tcW w:w="10201" w:type="dxa"/>
          </w:tcPr>
          <w:p w:rsidR="00387FBC" w:rsidRPr="00727326" w:rsidRDefault="00387FBC" w:rsidP="006E600B">
            <w:pPr>
              <w:pStyle w:val="Standard"/>
              <w:tabs>
                <w:tab w:val="left" w:pos="121"/>
              </w:tabs>
              <w:ind w:firstLine="107"/>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Fundusz  informuje, że:</w:t>
            </w:r>
          </w:p>
          <w:p w:rsidR="00387FBC" w:rsidRPr="00727326" w:rsidRDefault="00387FBC" w:rsidP="006E600B">
            <w:pPr>
              <w:pStyle w:val="Standard"/>
              <w:numPr>
                <w:ilvl w:val="0"/>
                <w:numId w:val="4"/>
              </w:numPr>
              <w:tabs>
                <w:tab w:val="left" w:pos="443"/>
              </w:tabs>
              <w:ind w:left="340" w:hanging="219"/>
              <w:jc w:val="both"/>
              <w:rPr>
                <w:rFonts w:asciiTheme="minorHAnsi" w:hAnsiTheme="minorHAnsi" w:cstheme="minorHAnsi"/>
                <w:sz w:val="16"/>
                <w:szCs w:val="16"/>
              </w:rPr>
            </w:pPr>
            <w:r w:rsidRPr="00727326">
              <w:rPr>
                <w:rFonts w:asciiTheme="minorHAnsi" w:hAnsiTheme="minorHAnsi" w:cstheme="minorHAnsi"/>
                <w:sz w:val="16"/>
                <w:szCs w:val="16"/>
                <w:lang w:val="pl-PL"/>
              </w:rPr>
              <w:t>Wyrażenie przez Panią/Pana powyższej zgody jest dobrowolne, jednakże nie udzielenie niniejszej zgody będzie równoznaczne z brakiem możliwości rozpatrzenia przez Fundusz wniosku o pożyczkę.</w:t>
            </w:r>
          </w:p>
          <w:p w:rsidR="00387FBC" w:rsidRPr="00727326" w:rsidRDefault="00387FBC" w:rsidP="006E600B">
            <w:pPr>
              <w:pStyle w:val="Standard"/>
              <w:numPr>
                <w:ilvl w:val="0"/>
                <w:numId w:val="4"/>
              </w:numPr>
              <w:tabs>
                <w:tab w:val="left" w:pos="443"/>
              </w:tabs>
              <w:ind w:left="340" w:hanging="219"/>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W każdej chwili ma Pan/Pani prawo cofnąć każdą ze zgód na przetwarzanie Pana/Pani danych osobowych. W tym celu wystarczy skierować pisemne oświadczenie o cofnięciu zgody i przesłać je do nas pocztą lub na nas adres mailowy: rodo@funduszwschodni.pl.</w:t>
            </w:r>
          </w:p>
          <w:p w:rsidR="00387FBC" w:rsidRPr="00727326" w:rsidRDefault="00387FBC" w:rsidP="006E600B">
            <w:pPr>
              <w:pStyle w:val="Standard"/>
              <w:numPr>
                <w:ilvl w:val="0"/>
                <w:numId w:val="4"/>
              </w:numPr>
              <w:tabs>
                <w:tab w:val="left" w:pos="443"/>
              </w:tabs>
              <w:ind w:left="340" w:hanging="219"/>
              <w:jc w:val="both"/>
              <w:rPr>
                <w:rFonts w:asciiTheme="minorHAnsi" w:hAnsiTheme="minorHAnsi" w:cstheme="minorHAnsi"/>
                <w:sz w:val="16"/>
                <w:szCs w:val="16"/>
              </w:rPr>
            </w:pPr>
            <w:r w:rsidRPr="00727326">
              <w:rPr>
                <w:rFonts w:asciiTheme="minorHAnsi" w:hAnsiTheme="minorHAnsi" w:cstheme="minorHAnsi"/>
                <w:sz w:val="16"/>
                <w:szCs w:val="16"/>
                <w:lang w:val="pl-PL"/>
              </w:rPr>
              <w:t>Po cofnięciu przez Pana/Panią niniejszej zgody, Fundusz  niezwłocznie zaprzestanie przetwarzania danych osobowych przetwarzanych na podstawie zgody. Nie przysługuje Panu/Pani jednak prawo do żądania usunięcia danych w sytuacji, gdy są one niezbędne do wywiązania się przez Fundusz z prawnego obowiązku wymagającego przetwarzania danych na mocy prawa polskiego lub europejskiego lub do ustalenia, dochodzenia lub obrony roszczeń.</w:t>
            </w:r>
          </w:p>
          <w:p w:rsidR="00387FBC" w:rsidRPr="00727326" w:rsidRDefault="00387FBC" w:rsidP="006E600B">
            <w:pPr>
              <w:pStyle w:val="Standard"/>
              <w:numPr>
                <w:ilvl w:val="0"/>
                <w:numId w:val="4"/>
              </w:numPr>
              <w:tabs>
                <w:tab w:val="left" w:pos="443"/>
              </w:tabs>
              <w:ind w:left="340" w:hanging="219"/>
              <w:jc w:val="both"/>
              <w:rPr>
                <w:rFonts w:asciiTheme="minorHAnsi" w:hAnsiTheme="minorHAnsi" w:cstheme="minorHAnsi"/>
                <w:sz w:val="16"/>
                <w:szCs w:val="16"/>
              </w:rPr>
            </w:pPr>
            <w:r w:rsidRPr="00727326">
              <w:rPr>
                <w:rFonts w:asciiTheme="minorHAnsi" w:hAnsiTheme="minorHAnsi" w:cstheme="minorHAnsi"/>
                <w:sz w:val="16"/>
                <w:szCs w:val="16"/>
                <w:lang w:val="pl-PL"/>
              </w:rPr>
              <w:t>Cofnięcie zgody nie wpłynie na zgodność z prawem dotychczasowego przetwarzania, którego dokonano na podstawie zgody przed jej wycofaniem.</w:t>
            </w:r>
          </w:p>
          <w:p w:rsidR="00FD25CE" w:rsidRPr="00727326" w:rsidRDefault="00FD25CE" w:rsidP="006E600B">
            <w:pPr>
              <w:pStyle w:val="Standard"/>
              <w:tabs>
                <w:tab w:val="left" w:pos="443"/>
              </w:tabs>
              <w:ind w:left="340" w:hanging="219"/>
              <w:jc w:val="both"/>
              <w:rPr>
                <w:rFonts w:asciiTheme="minorHAnsi" w:hAnsiTheme="minorHAnsi" w:cstheme="minorHAnsi"/>
                <w:sz w:val="16"/>
                <w:szCs w:val="16"/>
                <w:lang w:val="pl-PL"/>
              </w:rPr>
            </w:pPr>
          </w:p>
          <w:p w:rsidR="00387FBC" w:rsidRPr="00727326" w:rsidRDefault="00387FBC" w:rsidP="006E600B">
            <w:pPr>
              <w:ind w:right="140" w:firstLine="121"/>
              <w:rPr>
                <w:rFonts w:asciiTheme="minorHAnsi" w:hAnsiTheme="minorHAnsi" w:cstheme="minorHAnsi"/>
                <w:sz w:val="16"/>
                <w:szCs w:val="16"/>
              </w:rPr>
            </w:pPr>
            <w:r w:rsidRPr="00727326">
              <w:rPr>
                <w:rFonts w:asciiTheme="minorHAnsi" w:hAnsiTheme="minorHAnsi" w:cstheme="minorHAnsi"/>
                <w:sz w:val="16"/>
                <w:szCs w:val="16"/>
              </w:rPr>
              <w:t>Podpis osoby wyrażającej zgodę na przetwarzanie danych osobowych:</w:t>
            </w:r>
          </w:p>
          <w:p w:rsidR="00387FBC" w:rsidRPr="00727326" w:rsidRDefault="00387FBC" w:rsidP="00387FBC">
            <w:pPr>
              <w:ind w:right="140"/>
              <w:rPr>
                <w:rFonts w:asciiTheme="minorHAnsi" w:hAnsiTheme="minorHAnsi" w:cstheme="minorHAnsi"/>
                <w:b/>
                <w:sz w:val="16"/>
                <w:szCs w:val="16"/>
              </w:rPr>
            </w:pPr>
          </w:p>
          <w:p w:rsidR="00387FBC" w:rsidRPr="00727326" w:rsidRDefault="00387FBC" w:rsidP="00387FBC">
            <w:pPr>
              <w:ind w:right="140"/>
              <w:jc w:val="right"/>
              <w:rPr>
                <w:rFonts w:asciiTheme="minorHAnsi" w:hAnsiTheme="minorHAnsi" w:cstheme="minorHAnsi"/>
                <w:sz w:val="16"/>
                <w:szCs w:val="16"/>
              </w:rPr>
            </w:pPr>
            <w:r w:rsidRPr="00727326">
              <w:rPr>
                <w:rFonts w:asciiTheme="minorHAnsi" w:hAnsiTheme="minorHAnsi" w:cstheme="minorHAnsi"/>
                <w:b/>
                <w:sz w:val="16"/>
                <w:szCs w:val="16"/>
              </w:rPr>
              <w:t>/data, podpis/_______________________________________________</w:t>
            </w:r>
          </w:p>
          <w:p w:rsidR="00702803" w:rsidRPr="00727326" w:rsidRDefault="00702803" w:rsidP="00A23AC8">
            <w:pPr>
              <w:spacing w:before="120"/>
              <w:jc w:val="both"/>
              <w:rPr>
                <w:rFonts w:asciiTheme="minorHAnsi" w:hAnsiTheme="minorHAnsi" w:cstheme="minorHAnsi"/>
                <w:sz w:val="16"/>
                <w:szCs w:val="16"/>
              </w:rPr>
            </w:pPr>
          </w:p>
        </w:tc>
      </w:tr>
    </w:tbl>
    <w:p w:rsidR="00702803" w:rsidRPr="00727326" w:rsidRDefault="00702803" w:rsidP="00702803">
      <w:pPr>
        <w:ind w:right="140"/>
        <w:rPr>
          <w:rFonts w:asciiTheme="minorHAnsi" w:hAnsiTheme="minorHAnsi" w:cstheme="minorHAnsi"/>
          <w:b/>
          <w:u w:val="single"/>
        </w:rPr>
      </w:pPr>
    </w:p>
    <w:tbl>
      <w:tblPr>
        <w:tblStyle w:val="Tabela-Siatka"/>
        <w:tblW w:w="0" w:type="auto"/>
        <w:tblInd w:w="142" w:type="dxa"/>
        <w:tblLook w:val="04A0" w:firstRow="1" w:lastRow="0" w:firstColumn="1" w:lastColumn="0" w:noHBand="0" w:noVBand="1"/>
      </w:tblPr>
      <w:tblGrid>
        <w:gridCol w:w="10314"/>
      </w:tblGrid>
      <w:tr w:rsidR="00387FBC" w:rsidRPr="00727326" w:rsidTr="0024330C">
        <w:tc>
          <w:tcPr>
            <w:tcW w:w="10314" w:type="dxa"/>
          </w:tcPr>
          <w:p w:rsidR="0024330C" w:rsidRPr="00727326" w:rsidRDefault="0024330C" w:rsidP="0024330C">
            <w:pPr>
              <w:shd w:val="clear" w:color="auto" w:fill="DEEAF6" w:themeFill="accent1" w:themeFillTint="33"/>
              <w:tabs>
                <w:tab w:val="left" w:pos="5254"/>
              </w:tabs>
              <w:ind w:left="142" w:right="140"/>
              <w:rPr>
                <w:rFonts w:asciiTheme="minorHAnsi" w:hAnsiTheme="minorHAnsi" w:cstheme="minorHAnsi"/>
                <w:b/>
                <w:sz w:val="16"/>
                <w:szCs w:val="16"/>
              </w:rPr>
            </w:pPr>
            <w:r w:rsidRPr="00727326">
              <w:rPr>
                <w:rFonts w:asciiTheme="minorHAnsi" w:hAnsiTheme="minorHAnsi" w:cstheme="minorHAnsi"/>
                <w:b/>
                <w:sz w:val="16"/>
                <w:szCs w:val="16"/>
              </w:rPr>
              <w:t>INFORMACJE DOTYCZĄCE PRZETWARZANIA PANA/PANI DANYCH OSOBOWYCH</w:t>
            </w:r>
          </w:p>
          <w:p w:rsidR="00FD25CE" w:rsidRPr="00727326" w:rsidRDefault="00FD25CE" w:rsidP="00BF3DB1">
            <w:pPr>
              <w:pStyle w:val="Standard"/>
              <w:ind w:firstLine="171"/>
              <w:rPr>
                <w:rFonts w:asciiTheme="minorHAnsi" w:hAnsiTheme="minorHAnsi" w:cstheme="minorHAnsi"/>
                <w:sz w:val="16"/>
                <w:szCs w:val="16"/>
                <w:lang w:val="pl-PL"/>
              </w:rPr>
            </w:pPr>
            <w:r w:rsidRPr="00727326">
              <w:rPr>
                <w:rFonts w:asciiTheme="minorHAnsi" w:hAnsiTheme="minorHAnsi" w:cstheme="minorHAnsi"/>
                <w:sz w:val="16"/>
                <w:szCs w:val="16"/>
                <w:lang w:val="pl-PL"/>
              </w:rPr>
              <w:t>Niniejszym informujemy Cię, że przetwarzamy Twoje dane osobowe. Szczegóły tego dotyczące znajdziesz poniżej.</w:t>
            </w:r>
            <w:r w:rsidR="00BF3DB1" w:rsidRPr="00727326">
              <w:rPr>
                <w:rFonts w:asciiTheme="minorHAnsi" w:hAnsiTheme="minorHAnsi" w:cstheme="minorHAnsi"/>
                <w:sz w:val="16"/>
                <w:szCs w:val="16"/>
                <w:lang w:val="pl-PL"/>
              </w:rPr>
              <w:br/>
            </w:r>
          </w:p>
          <w:p w:rsidR="0024330C" w:rsidRPr="00727326" w:rsidRDefault="0024330C" w:rsidP="006E600B">
            <w:pPr>
              <w:tabs>
                <w:tab w:val="left" w:pos="5254"/>
              </w:tabs>
              <w:ind w:left="137" w:right="140"/>
              <w:jc w:val="both"/>
              <w:rPr>
                <w:rFonts w:asciiTheme="minorHAnsi" w:hAnsiTheme="minorHAnsi" w:cstheme="minorHAnsi"/>
                <w:sz w:val="16"/>
                <w:szCs w:val="16"/>
              </w:rPr>
            </w:pPr>
            <w:r w:rsidRPr="00727326">
              <w:rPr>
                <w:rFonts w:asciiTheme="minorHAnsi" w:hAnsiTheme="minorHAnsi" w:cstheme="minorHAnsi"/>
                <w:sz w:val="16"/>
                <w:szCs w:val="16"/>
              </w:rPr>
              <w:t>Podstawą prawną przekazywanych informacji jest artykuł 12 Rozporządzenia Parlamentu Europejskiego i Rady (UE) 2016/679 z dnia 27 kwietnia 2016 r. w sprawie ochrony osób fizycznych w związku z przetwarzaniem danych osobowych i w sprawie swobodnego przepływu takich danych oraz uchylenia dyrektywy 95/46/WE (dalej „RODO”).</w:t>
            </w:r>
            <w:r w:rsidR="00BF3DB1" w:rsidRPr="00727326">
              <w:rPr>
                <w:rFonts w:asciiTheme="minorHAnsi" w:hAnsiTheme="minorHAnsi" w:cstheme="minorHAnsi"/>
                <w:sz w:val="16"/>
                <w:szCs w:val="16"/>
              </w:rPr>
              <w:t xml:space="preserve"> </w:t>
            </w:r>
            <w:r w:rsidR="00FD25CE" w:rsidRPr="00727326">
              <w:rPr>
                <w:rFonts w:asciiTheme="minorHAnsi" w:hAnsiTheme="minorHAnsi" w:cstheme="minorHAnsi"/>
                <w:sz w:val="16"/>
                <w:szCs w:val="16"/>
              </w:rPr>
              <w:t xml:space="preserve"> </w:t>
            </w:r>
          </w:p>
          <w:p w:rsidR="0024330C" w:rsidRPr="00727326" w:rsidRDefault="0024330C" w:rsidP="0024330C">
            <w:pPr>
              <w:tabs>
                <w:tab w:val="left" w:pos="5254"/>
              </w:tabs>
              <w:ind w:left="142" w:right="140"/>
              <w:rPr>
                <w:rFonts w:asciiTheme="minorHAnsi" w:hAnsiTheme="minorHAnsi" w:cstheme="minorHAnsi"/>
                <w:b/>
                <w:sz w:val="16"/>
                <w:szCs w:val="16"/>
              </w:rPr>
            </w:pPr>
          </w:p>
          <w:p w:rsidR="0024330C" w:rsidRPr="00727326" w:rsidRDefault="0024330C" w:rsidP="0024330C">
            <w:pPr>
              <w:tabs>
                <w:tab w:val="left" w:pos="851"/>
                <w:tab w:val="left" w:pos="5254"/>
              </w:tabs>
              <w:ind w:left="53" w:right="140"/>
              <w:jc w:val="both"/>
              <w:rPr>
                <w:rFonts w:asciiTheme="minorHAnsi" w:hAnsiTheme="minorHAnsi" w:cstheme="minorHAnsi"/>
                <w:b/>
                <w:sz w:val="16"/>
                <w:szCs w:val="16"/>
              </w:rPr>
            </w:pPr>
            <w:r w:rsidRPr="00727326">
              <w:rPr>
                <w:rFonts w:asciiTheme="minorHAnsi" w:hAnsiTheme="minorHAnsi" w:cstheme="minorHAnsi"/>
                <w:b/>
                <w:sz w:val="16"/>
                <w:szCs w:val="16"/>
              </w:rPr>
              <w:t>I. ADMINISTRATOR DANYCH OSOBOWYCH</w:t>
            </w:r>
          </w:p>
          <w:tbl>
            <w:tblPr>
              <w:tblW w:w="0" w:type="auto"/>
              <w:tblBorders>
                <w:top w:val="nil"/>
                <w:left w:val="nil"/>
                <w:bottom w:val="nil"/>
                <w:right w:val="nil"/>
              </w:tblBorders>
              <w:tblLook w:val="0000" w:firstRow="0" w:lastRow="0" w:firstColumn="0" w:lastColumn="0" w:noHBand="0" w:noVBand="0"/>
            </w:tblPr>
            <w:tblGrid>
              <w:gridCol w:w="10098"/>
            </w:tblGrid>
            <w:tr w:rsidR="00727326" w:rsidRPr="00727326">
              <w:trPr>
                <w:trHeight w:val="373"/>
              </w:trPr>
              <w:tc>
                <w:tcPr>
                  <w:tcW w:w="0" w:type="auto"/>
                </w:tcPr>
                <w:p w:rsidR="00F676A3" w:rsidRDefault="00F676A3" w:rsidP="00F676A3">
                  <w:pPr>
                    <w:tabs>
                      <w:tab w:val="left" w:pos="851"/>
                    </w:tabs>
                    <w:ind w:right="140"/>
                    <w:jc w:val="both"/>
                  </w:pPr>
                  <w:r>
                    <w:rPr>
                      <w:rFonts w:ascii="Calibri" w:hAnsi="Calibri" w:cs="Calibri"/>
                      <w:sz w:val="16"/>
                      <w:szCs w:val="16"/>
                    </w:rPr>
                    <w:t xml:space="preserve"> Administratorami danych osobowych są odpowiednio:</w:t>
                  </w:r>
                </w:p>
                <w:p w:rsidR="00F676A3" w:rsidRDefault="00F676A3" w:rsidP="00F676A3">
                  <w:pPr>
                    <w:ind w:left="477" w:right="140"/>
                    <w:jc w:val="both"/>
                  </w:pPr>
                </w:p>
                <w:p w:rsidR="00F676A3" w:rsidRDefault="00F676A3" w:rsidP="00F676A3">
                  <w:pPr>
                    <w:numPr>
                      <w:ilvl w:val="0"/>
                      <w:numId w:val="7"/>
                    </w:numPr>
                    <w:suppressAutoHyphens/>
                    <w:ind w:left="477" w:right="140" w:hanging="284"/>
                    <w:jc w:val="both"/>
                  </w:pPr>
                  <w:r>
                    <w:rPr>
                      <w:rFonts w:ascii="Calibri" w:hAnsi="Calibri" w:cs="Calibri"/>
                      <w:sz w:val="16"/>
                      <w:szCs w:val="16"/>
                    </w:rPr>
                    <w:t>Zarząd Województwa Świętokrzyskiego, pełniący rolę Instytucji Zarządzającej Regionalnym Programem Operacyjnym Województwa Świętokrzyskiego na lata 2014 – 2020 (Instytucja Zarządzająca),</w:t>
                  </w:r>
                </w:p>
                <w:p w:rsidR="00F676A3" w:rsidRDefault="00F676A3" w:rsidP="00F676A3">
                  <w:pPr>
                    <w:numPr>
                      <w:ilvl w:val="0"/>
                      <w:numId w:val="7"/>
                    </w:numPr>
                    <w:suppressAutoHyphens/>
                    <w:ind w:left="477" w:right="140" w:hanging="284"/>
                    <w:jc w:val="both"/>
                  </w:pPr>
                  <w:r>
                    <w:rPr>
                      <w:rFonts w:ascii="Calibri" w:hAnsi="Calibri" w:cs="Calibri"/>
                      <w:sz w:val="16"/>
                      <w:szCs w:val="16"/>
                    </w:rPr>
                    <w:t>Minister właściwy do spraw rozwoju regionalnego – w ramach Centralnego Systemu Informatycznego wspierającego realizację programów operacyjnych.</w:t>
                  </w:r>
                </w:p>
                <w:p w:rsidR="006E5EDA" w:rsidRPr="00F676A3" w:rsidRDefault="00F676A3" w:rsidP="00F676A3">
                  <w:pPr>
                    <w:numPr>
                      <w:ilvl w:val="0"/>
                      <w:numId w:val="7"/>
                    </w:numPr>
                    <w:suppressAutoHyphens/>
                    <w:ind w:left="477" w:right="140" w:hanging="284"/>
                    <w:jc w:val="both"/>
                  </w:pPr>
                  <w:r>
                    <w:rPr>
                      <w:rFonts w:ascii="Calibri" w:hAnsi="Calibri" w:cs="Calibri"/>
                      <w:sz w:val="16"/>
                      <w:szCs w:val="16"/>
                    </w:rPr>
                    <w:t>Fundusz Wschodni Spółka z ograniczoną odpowiedzialnością z siedziba w Białymstoku, ul. Piękna 1, 15-282 Białystok, wpisana do KRS prowadzonego przez Sąd Rejonowy w Białymstoku, XII Wydział Gospodarczy KRS pod nr 0000335496, w zakresie przetwarzania danych w celach marketingowych.</w:t>
                  </w:r>
                </w:p>
              </w:tc>
            </w:tr>
          </w:tbl>
          <w:p w:rsidR="0024330C" w:rsidRPr="00727326" w:rsidRDefault="0024330C" w:rsidP="0024330C">
            <w:pPr>
              <w:tabs>
                <w:tab w:val="left" w:pos="851"/>
                <w:tab w:val="left" w:pos="5254"/>
              </w:tabs>
              <w:ind w:left="284" w:right="140"/>
              <w:jc w:val="both"/>
              <w:rPr>
                <w:rFonts w:asciiTheme="minorHAnsi" w:hAnsiTheme="minorHAnsi" w:cstheme="minorHAnsi"/>
                <w:sz w:val="16"/>
                <w:szCs w:val="16"/>
              </w:rPr>
            </w:pPr>
          </w:p>
          <w:p w:rsidR="0024330C" w:rsidRPr="00727326" w:rsidRDefault="0024330C" w:rsidP="0024330C">
            <w:pPr>
              <w:tabs>
                <w:tab w:val="left" w:pos="851"/>
                <w:tab w:val="left" w:pos="5254"/>
              </w:tabs>
              <w:ind w:left="81" w:right="140"/>
              <w:jc w:val="both"/>
              <w:rPr>
                <w:rFonts w:asciiTheme="minorHAnsi" w:hAnsiTheme="minorHAnsi" w:cstheme="minorHAnsi"/>
                <w:b/>
                <w:sz w:val="16"/>
                <w:szCs w:val="16"/>
              </w:rPr>
            </w:pPr>
            <w:r w:rsidRPr="00727326">
              <w:rPr>
                <w:rFonts w:asciiTheme="minorHAnsi" w:hAnsiTheme="minorHAnsi" w:cstheme="minorHAnsi"/>
                <w:b/>
                <w:sz w:val="16"/>
                <w:szCs w:val="16"/>
              </w:rPr>
              <w:t>II. PRZETWARZAJĄCY DANE OSOBOWE</w:t>
            </w:r>
          </w:p>
          <w:tbl>
            <w:tblPr>
              <w:tblW w:w="0" w:type="auto"/>
              <w:tblBorders>
                <w:top w:val="nil"/>
                <w:left w:val="nil"/>
                <w:bottom w:val="nil"/>
                <w:right w:val="nil"/>
              </w:tblBorders>
              <w:tblLook w:val="0000" w:firstRow="0" w:lastRow="0" w:firstColumn="0" w:lastColumn="0" w:noHBand="0" w:noVBand="0"/>
            </w:tblPr>
            <w:tblGrid>
              <w:gridCol w:w="10017"/>
            </w:tblGrid>
            <w:tr w:rsidR="00727326" w:rsidRPr="00727326">
              <w:trPr>
                <w:trHeight w:val="80"/>
              </w:trPr>
              <w:tc>
                <w:tcPr>
                  <w:tcW w:w="0" w:type="auto"/>
                </w:tcPr>
                <w:p w:rsidR="00727326" w:rsidRPr="00727326" w:rsidRDefault="00727326" w:rsidP="00727326">
                  <w:pPr>
                    <w:autoSpaceDE w:val="0"/>
                    <w:autoSpaceDN w:val="0"/>
                    <w:adjustRightInd w:val="0"/>
                    <w:rPr>
                      <w:rFonts w:asciiTheme="minorHAnsi" w:eastAsiaTheme="minorHAnsi" w:hAnsiTheme="minorHAnsi" w:cstheme="minorHAnsi"/>
                      <w:color w:val="000000"/>
                      <w:sz w:val="16"/>
                      <w:szCs w:val="16"/>
                      <w:lang w:eastAsia="en-US"/>
                    </w:rPr>
                  </w:pPr>
                  <w:r w:rsidRPr="00727326">
                    <w:rPr>
                      <w:rFonts w:asciiTheme="minorHAnsi" w:eastAsiaTheme="minorHAnsi" w:hAnsiTheme="minorHAnsi" w:cstheme="minorHAnsi"/>
                      <w:color w:val="000000"/>
                      <w:sz w:val="24"/>
                      <w:szCs w:val="24"/>
                      <w:lang w:eastAsia="en-US"/>
                    </w:rPr>
                    <w:t xml:space="preserve"> </w:t>
                  </w:r>
                  <w:r w:rsidRPr="00727326">
                    <w:rPr>
                      <w:rFonts w:asciiTheme="minorHAnsi" w:eastAsiaTheme="minorHAnsi" w:hAnsiTheme="minorHAnsi" w:cstheme="minorHAnsi"/>
                      <w:color w:val="000000"/>
                      <w:sz w:val="16"/>
                      <w:szCs w:val="16"/>
                      <w:lang w:eastAsia="en-US"/>
                    </w:rPr>
                    <w:t xml:space="preserve">Podmiotem, któremu zostało powierzone przetwarzanie danych osobowych jest: </w:t>
                  </w:r>
                </w:p>
              </w:tc>
            </w:tr>
            <w:tr w:rsidR="00727326" w:rsidRPr="00727326">
              <w:trPr>
                <w:trHeight w:val="80"/>
              </w:trPr>
              <w:tc>
                <w:tcPr>
                  <w:tcW w:w="0" w:type="auto"/>
                </w:tcPr>
                <w:p w:rsidR="00727326" w:rsidRPr="00727326" w:rsidRDefault="00727326" w:rsidP="00727326">
                  <w:pPr>
                    <w:pStyle w:val="Default"/>
                    <w:rPr>
                      <w:rFonts w:asciiTheme="minorHAnsi" w:hAnsiTheme="minorHAnsi" w:cstheme="minorHAnsi"/>
                      <w:sz w:val="16"/>
                      <w:szCs w:val="16"/>
                    </w:rPr>
                  </w:pPr>
                  <w:r w:rsidRPr="00727326">
                    <w:rPr>
                      <w:rFonts w:asciiTheme="minorHAnsi" w:hAnsiTheme="minorHAnsi" w:cstheme="minorHAnsi"/>
                      <w:sz w:val="16"/>
                      <w:szCs w:val="16"/>
                    </w:rPr>
                    <w:t xml:space="preserve">1. Bank Gospodarstwa Krajowego z siedzibą w Warszawie, adres: 00-955 Warszawa, Al. Jerozolimskie 7 </w:t>
                  </w:r>
                </w:p>
                <w:p w:rsidR="006E5EDA" w:rsidRPr="006E5EDA" w:rsidRDefault="00727326" w:rsidP="00727326">
                  <w:pPr>
                    <w:autoSpaceDE w:val="0"/>
                    <w:autoSpaceDN w:val="0"/>
                    <w:adjustRightInd w:val="0"/>
                    <w:rPr>
                      <w:rFonts w:asciiTheme="minorHAnsi" w:hAnsiTheme="minorHAnsi" w:cstheme="minorHAnsi"/>
                      <w:sz w:val="16"/>
                      <w:szCs w:val="16"/>
                    </w:rPr>
                  </w:pPr>
                  <w:r w:rsidRPr="00727326">
                    <w:rPr>
                      <w:rFonts w:asciiTheme="minorHAnsi" w:hAnsiTheme="minorHAnsi" w:cstheme="minorHAnsi"/>
                      <w:sz w:val="16"/>
                      <w:szCs w:val="16"/>
                    </w:rPr>
                    <w:t xml:space="preserve">2. Fundusz Wschodni Spółka z ograniczoną odpowiedzialnością z siedziba w Białymstoku, ul. Piękna 1, 15-282 Białystok, wpisana do KRS prowadzonego </w:t>
                  </w:r>
                  <w:r>
                    <w:rPr>
                      <w:rFonts w:asciiTheme="minorHAnsi" w:hAnsiTheme="minorHAnsi" w:cstheme="minorHAnsi"/>
                      <w:sz w:val="16"/>
                      <w:szCs w:val="16"/>
                    </w:rPr>
                    <w:br/>
                    <w:t xml:space="preserve">    </w:t>
                  </w:r>
                  <w:r w:rsidRPr="00727326">
                    <w:rPr>
                      <w:rFonts w:asciiTheme="minorHAnsi" w:hAnsiTheme="minorHAnsi" w:cstheme="minorHAnsi"/>
                      <w:sz w:val="16"/>
                      <w:szCs w:val="16"/>
                    </w:rPr>
                    <w:t>przez Sąd Rejonowy w Białymstoku, XII Wydział Gos</w:t>
                  </w:r>
                  <w:r w:rsidR="006E5EDA">
                    <w:rPr>
                      <w:rFonts w:asciiTheme="minorHAnsi" w:hAnsiTheme="minorHAnsi" w:cstheme="minorHAnsi"/>
                      <w:sz w:val="16"/>
                      <w:szCs w:val="16"/>
                    </w:rPr>
                    <w:t>podarczy KRS pod nr 0000335496.</w:t>
                  </w:r>
                </w:p>
              </w:tc>
            </w:tr>
          </w:tbl>
          <w:p w:rsidR="0024330C" w:rsidRPr="00727326" w:rsidRDefault="0024330C" w:rsidP="0024330C">
            <w:pPr>
              <w:tabs>
                <w:tab w:val="left" w:pos="851"/>
                <w:tab w:val="left" w:pos="5254"/>
              </w:tabs>
              <w:ind w:left="284" w:right="140"/>
              <w:jc w:val="both"/>
              <w:rPr>
                <w:rFonts w:asciiTheme="minorHAnsi" w:hAnsiTheme="minorHAnsi" w:cstheme="minorHAnsi"/>
                <w:sz w:val="16"/>
                <w:szCs w:val="16"/>
              </w:rPr>
            </w:pPr>
          </w:p>
          <w:p w:rsidR="0024330C" w:rsidRPr="00727326" w:rsidRDefault="0024330C" w:rsidP="0024330C">
            <w:pPr>
              <w:tabs>
                <w:tab w:val="left" w:pos="851"/>
                <w:tab w:val="left" w:pos="5254"/>
              </w:tabs>
              <w:ind w:left="151" w:right="140"/>
              <w:jc w:val="both"/>
              <w:rPr>
                <w:rFonts w:asciiTheme="minorHAnsi" w:hAnsiTheme="minorHAnsi" w:cstheme="minorHAnsi"/>
                <w:b/>
                <w:sz w:val="16"/>
                <w:szCs w:val="16"/>
              </w:rPr>
            </w:pPr>
            <w:r w:rsidRPr="00727326">
              <w:rPr>
                <w:rFonts w:asciiTheme="minorHAnsi" w:hAnsiTheme="minorHAnsi" w:cstheme="minorHAnsi"/>
                <w:b/>
                <w:sz w:val="16"/>
                <w:szCs w:val="16"/>
              </w:rPr>
              <w:t>III. INSPEKTOR OCHRONY DANYCH</w:t>
            </w:r>
          </w:p>
          <w:p w:rsidR="0024330C" w:rsidRPr="00727326" w:rsidRDefault="0024330C" w:rsidP="0024330C">
            <w:pPr>
              <w:tabs>
                <w:tab w:val="left" w:pos="851"/>
                <w:tab w:val="left" w:pos="5254"/>
              </w:tabs>
              <w:ind w:left="417" w:right="140"/>
              <w:jc w:val="both"/>
              <w:rPr>
                <w:rFonts w:asciiTheme="minorHAnsi" w:hAnsiTheme="minorHAnsi" w:cstheme="minorHAnsi"/>
                <w:sz w:val="16"/>
                <w:szCs w:val="16"/>
              </w:rPr>
            </w:pPr>
            <w:r w:rsidRPr="00727326">
              <w:rPr>
                <w:rFonts w:asciiTheme="minorHAnsi" w:hAnsiTheme="minorHAnsi" w:cstheme="minorHAnsi"/>
                <w:sz w:val="16"/>
                <w:szCs w:val="16"/>
              </w:rPr>
              <w:t>Fundusz Wschodni sp. z o.o. wyznaczył Inspektora Ochrony Danych, z którym możesz się skontaktować w sprawach ochrony swoich danych osobowych i realizacji swoich praw poprzez e-mail: iod@funduszwschodni.pl, telefonicznie pod numerem  85/307 01 05 lub pisemnie na adres naszej siedziby, wskazany w pkt I.</w:t>
            </w:r>
          </w:p>
          <w:p w:rsidR="0024330C" w:rsidRPr="00727326" w:rsidRDefault="0024330C" w:rsidP="0024330C">
            <w:pPr>
              <w:tabs>
                <w:tab w:val="left" w:pos="851"/>
                <w:tab w:val="left" w:pos="5254"/>
              </w:tabs>
              <w:ind w:left="284" w:right="140"/>
              <w:jc w:val="both"/>
              <w:rPr>
                <w:rFonts w:asciiTheme="minorHAnsi" w:hAnsiTheme="minorHAnsi" w:cstheme="minorHAnsi"/>
                <w:sz w:val="16"/>
                <w:szCs w:val="16"/>
              </w:rPr>
            </w:pPr>
          </w:p>
          <w:p w:rsidR="0024330C" w:rsidRPr="00727326" w:rsidRDefault="0024330C" w:rsidP="0024330C">
            <w:pPr>
              <w:pStyle w:val="Standard"/>
              <w:tabs>
                <w:tab w:val="left" w:pos="5254"/>
              </w:tabs>
              <w:jc w:val="both"/>
              <w:rPr>
                <w:rFonts w:asciiTheme="minorHAnsi" w:hAnsiTheme="minorHAnsi" w:cstheme="minorHAnsi"/>
                <w:b/>
                <w:sz w:val="16"/>
                <w:szCs w:val="16"/>
                <w:lang w:val="pl-PL"/>
              </w:rPr>
            </w:pPr>
            <w:r w:rsidRPr="00727326">
              <w:rPr>
                <w:rFonts w:asciiTheme="minorHAnsi" w:hAnsiTheme="minorHAnsi" w:cstheme="minorHAnsi"/>
                <w:b/>
                <w:sz w:val="16"/>
                <w:szCs w:val="16"/>
                <w:lang w:val="pl-PL"/>
              </w:rPr>
              <w:t>IV. CELE I PODSTAWY PRZETWARZANIA</w:t>
            </w:r>
          </w:p>
          <w:p w:rsidR="0024330C" w:rsidRPr="00727326" w:rsidRDefault="0024330C" w:rsidP="0024330C">
            <w:pPr>
              <w:pStyle w:val="Standard"/>
              <w:tabs>
                <w:tab w:val="left" w:pos="5254"/>
              </w:tabs>
              <w:ind w:left="596" w:hanging="284"/>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Twoje dane osobowe przetwarzamy*:</w:t>
            </w:r>
          </w:p>
          <w:p w:rsidR="0024330C" w:rsidRPr="00727326" w:rsidRDefault="0024330C" w:rsidP="006E5EDA">
            <w:pPr>
              <w:pStyle w:val="Standard"/>
              <w:numPr>
                <w:ilvl w:val="0"/>
                <w:numId w:val="2"/>
              </w:numPr>
              <w:tabs>
                <w:tab w:val="left" w:pos="5254"/>
              </w:tabs>
              <w:ind w:left="596" w:hanging="284"/>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w celu podjęcia działań przed zawarciem umowy pożyczki oraz w celu zawarcia i wykonania umowy pożyczki, na podstawie Twojej zgody (podstawa z art. 6 ust. 1 lit. a RODO 1);</w:t>
            </w:r>
          </w:p>
          <w:p w:rsidR="0024330C" w:rsidRPr="00727326" w:rsidRDefault="0024330C" w:rsidP="006E5EDA">
            <w:pPr>
              <w:pStyle w:val="Standard"/>
              <w:numPr>
                <w:ilvl w:val="0"/>
                <w:numId w:val="2"/>
              </w:numPr>
              <w:tabs>
                <w:tab w:val="left" w:pos="5254"/>
              </w:tabs>
              <w:ind w:left="596" w:hanging="284"/>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w celach archiwalnych (dowodowych) dla zabezpieczenia informacji na wypadek prawnej potrzeby wykazania faktów, co jest naszym prawnie uzasadnionym interesem (podstawa z art. 6 ust. 1lit. f RODO);</w:t>
            </w:r>
          </w:p>
          <w:p w:rsidR="0024330C" w:rsidRDefault="0024330C" w:rsidP="006E5EDA">
            <w:pPr>
              <w:pStyle w:val="Standard"/>
              <w:numPr>
                <w:ilvl w:val="0"/>
                <w:numId w:val="2"/>
              </w:numPr>
              <w:tabs>
                <w:tab w:val="left" w:pos="5254"/>
              </w:tabs>
              <w:ind w:left="596" w:hanging="284"/>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w celu ewentualnego ustalenia, dochodzenia lub obrony przed roszczeniami, co jest naszym prawnie uzasadnionym interesem (podstawa z art. 6 ust. 1 lit. f RODO);</w:t>
            </w:r>
          </w:p>
          <w:p w:rsidR="006E5EDA" w:rsidRDefault="00CA3448" w:rsidP="006E5EDA">
            <w:pPr>
              <w:widowControl w:val="0"/>
              <w:numPr>
                <w:ilvl w:val="0"/>
                <w:numId w:val="2"/>
              </w:numPr>
              <w:tabs>
                <w:tab w:val="left" w:pos="5254"/>
              </w:tabs>
              <w:suppressAutoHyphens/>
              <w:ind w:left="596" w:hanging="360"/>
              <w:jc w:val="both"/>
              <w:textAlignment w:val="baseline"/>
              <w:rPr>
                <w:rFonts w:asciiTheme="minorHAnsi" w:eastAsia="Andale Sans UI" w:hAnsiTheme="minorHAnsi" w:cstheme="minorHAnsi"/>
                <w:kern w:val="3"/>
                <w:sz w:val="16"/>
                <w:szCs w:val="16"/>
                <w:lang w:eastAsia="en-US" w:bidi="en-US"/>
              </w:rPr>
            </w:pPr>
            <w:r w:rsidRPr="00CA3448">
              <w:rPr>
                <w:rFonts w:asciiTheme="minorHAnsi" w:eastAsia="Andale Sans UI" w:hAnsiTheme="minorHAnsi" w:cstheme="minorHAnsi"/>
                <w:kern w:val="3"/>
                <w:sz w:val="16"/>
                <w:szCs w:val="16"/>
                <w:lang w:eastAsia="en-US" w:bidi="en-US"/>
              </w:rPr>
              <w:t>w celu prawidłowego przeprowadzenia przez Fundusz procesu oceny wniosku o udzielenie pożyczki oraz w celu udzielenia i zabezpieczenia spłaty pożyczki, na podstawie Twojej zgody (podstawa z art. 6 ust. 1 lit. a RODO 1)</w:t>
            </w:r>
          </w:p>
          <w:p w:rsidR="006E5EDA" w:rsidRPr="006E5EDA" w:rsidRDefault="006E5EDA" w:rsidP="006E5EDA">
            <w:pPr>
              <w:widowControl w:val="0"/>
              <w:numPr>
                <w:ilvl w:val="0"/>
                <w:numId w:val="2"/>
              </w:numPr>
              <w:tabs>
                <w:tab w:val="left" w:pos="5254"/>
              </w:tabs>
              <w:suppressAutoHyphens/>
              <w:ind w:left="596" w:hanging="360"/>
              <w:jc w:val="both"/>
              <w:textAlignment w:val="baseline"/>
              <w:rPr>
                <w:rFonts w:asciiTheme="minorHAnsi" w:eastAsia="Andale Sans UI" w:hAnsiTheme="minorHAnsi" w:cstheme="minorHAnsi"/>
                <w:kern w:val="3"/>
                <w:sz w:val="16"/>
                <w:szCs w:val="16"/>
                <w:lang w:eastAsia="en-US" w:bidi="en-US"/>
              </w:rPr>
            </w:pPr>
            <w:r w:rsidRPr="006E5EDA">
              <w:rPr>
                <w:rFonts w:ascii="Calibri" w:hAnsi="Calibri" w:cs="Calibri"/>
                <w:sz w:val="16"/>
                <w:szCs w:val="16"/>
                <w:lang w:eastAsia="en-US"/>
              </w:rPr>
              <w:t>w celach marketingowych, innych niż marketing bezpośredni, na podstawie Twojej zgody (podstawa z art. 6 ust. 1 lit. a RODO 1)</w:t>
            </w:r>
          </w:p>
          <w:p w:rsidR="000B7177" w:rsidRDefault="000B7177" w:rsidP="006E5EDA">
            <w:pPr>
              <w:pStyle w:val="Domylnie"/>
              <w:tabs>
                <w:tab w:val="left" w:pos="5850"/>
              </w:tabs>
              <w:ind w:left="236"/>
              <w:jc w:val="both"/>
            </w:pPr>
            <w:r>
              <w:rPr>
                <w:rFonts w:ascii="Calibri" w:hAnsi="Calibri" w:cs="Calibri"/>
                <w:sz w:val="16"/>
                <w:szCs w:val="16"/>
                <w:lang w:val="pl-PL"/>
              </w:rPr>
              <w:t>Bank Gospodarstwa Krajowego będzie przetwarzał Twoje dane osobowe w celu realizacji umowy pożyczki oraz Strategii, a w szczególności w celu monitorowania i kontroli realizacji celów Strategii oraz prawidłowości udzielania pożyczek przez Fundusz Wschodni oraz wydawania środków przez Pożyczkobiorcę. Bank Gospodarstwa Krajowego będzie przetwarzał Twoje dane osobowe w zakresie, w jakim uzyska je Fundusz Wschodni; dane osobowe są przekazywane do BGK przez Fundusz Wschodni. BGK może udostępniać Twoje dane osobowe Ministrowi właściwemu do spraw rozwoju regionalnego w tym samym celu, w którym są one przetwarzane przez BGK.</w:t>
            </w:r>
          </w:p>
          <w:p w:rsidR="0020078F" w:rsidRPr="00727326" w:rsidRDefault="0020078F" w:rsidP="0020078F">
            <w:pPr>
              <w:pStyle w:val="Standard"/>
              <w:tabs>
                <w:tab w:val="left" w:pos="5254"/>
              </w:tabs>
              <w:ind w:left="596"/>
              <w:jc w:val="both"/>
              <w:rPr>
                <w:rFonts w:asciiTheme="minorHAnsi" w:hAnsiTheme="minorHAnsi" w:cstheme="minorHAnsi"/>
                <w:sz w:val="16"/>
                <w:szCs w:val="16"/>
                <w:lang w:val="pl-PL"/>
              </w:rPr>
            </w:pPr>
          </w:p>
          <w:p w:rsidR="0024330C" w:rsidRPr="00727326" w:rsidRDefault="0024330C" w:rsidP="006E600B">
            <w:pPr>
              <w:pStyle w:val="Standard"/>
              <w:tabs>
                <w:tab w:val="left" w:pos="5254"/>
              </w:tabs>
              <w:ind w:left="263" w:hanging="294"/>
              <w:rPr>
                <w:rFonts w:asciiTheme="minorHAnsi" w:hAnsiTheme="minorHAnsi" w:cstheme="minorHAnsi"/>
                <w:b/>
                <w:sz w:val="16"/>
                <w:szCs w:val="16"/>
                <w:lang w:val="pl-PL"/>
              </w:rPr>
            </w:pPr>
            <w:r w:rsidRPr="00727326">
              <w:rPr>
                <w:rFonts w:asciiTheme="minorHAnsi" w:hAnsiTheme="minorHAnsi" w:cstheme="minorHAnsi"/>
                <w:b/>
                <w:sz w:val="16"/>
                <w:szCs w:val="16"/>
                <w:lang w:val="pl-PL"/>
              </w:rPr>
              <w:t xml:space="preserve">V. </w:t>
            </w:r>
            <w:r w:rsidR="006E600B" w:rsidRPr="00727326">
              <w:rPr>
                <w:rFonts w:asciiTheme="minorHAnsi" w:hAnsiTheme="minorHAnsi" w:cstheme="minorHAnsi"/>
                <w:b/>
                <w:sz w:val="16"/>
                <w:szCs w:val="16"/>
                <w:lang w:val="pl-PL"/>
              </w:rPr>
              <w:t xml:space="preserve">  </w:t>
            </w:r>
            <w:r w:rsidRPr="00727326">
              <w:rPr>
                <w:rFonts w:asciiTheme="minorHAnsi" w:hAnsiTheme="minorHAnsi" w:cstheme="minorHAnsi"/>
                <w:b/>
                <w:sz w:val="16"/>
                <w:szCs w:val="16"/>
                <w:lang w:val="pl-PL"/>
              </w:rPr>
              <w:t xml:space="preserve">KATEGORIE TWOICH DANYCH, KTÓRE PRZETWARZAMY </w:t>
            </w:r>
            <w:r w:rsidRPr="00727326">
              <w:rPr>
                <w:rFonts w:asciiTheme="minorHAnsi" w:hAnsiTheme="minorHAnsi" w:cstheme="minorHAnsi"/>
                <w:b/>
                <w:bCs/>
                <w:iCs/>
                <w:sz w:val="16"/>
                <w:szCs w:val="16"/>
                <w:lang w:val="pl-PL"/>
              </w:rPr>
              <w:t>(DANE ZEBRANE NIE OD OSOBY, KTÓREJ DOTYCZĄ – ART. 14.1.D. RODO)</w:t>
            </w:r>
          </w:p>
          <w:p w:rsidR="0024330C" w:rsidRPr="00727326" w:rsidRDefault="0024330C" w:rsidP="0024330C">
            <w:pPr>
              <w:pStyle w:val="Standard"/>
              <w:tabs>
                <w:tab w:val="left" w:pos="5254"/>
              </w:tabs>
              <w:ind w:left="235"/>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Będziemy przetwarzać następujące kategorie Twoich danych:*</w:t>
            </w:r>
          </w:p>
          <w:p w:rsidR="0024330C" w:rsidRPr="00727326" w:rsidRDefault="0024330C" w:rsidP="0024330C">
            <w:pPr>
              <w:pStyle w:val="Standard"/>
              <w:tabs>
                <w:tab w:val="left" w:pos="5254"/>
              </w:tabs>
              <w:ind w:left="235"/>
              <w:jc w:val="both"/>
              <w:rPr>
                <w:rFonts w:asciiTheme="minorHAnsi" w:hAnsiTheme="minorHAnsi" w:cstheme="minorHAnsi"/>
                <w:iCs/>
                <w:sz w:val="16"/>
                <w:szCs w:val="16"/>
                <w:lang w:val="pl-PL"/>
              </w:rPr>
            </w:pPr>
            <w:r w:rsidRPr="00727326">
              <w:rPr>
                <w:rFonts w:asciiTheme="minorHAnsi" w:hAnsiTheme="minorHAnsi" w:cstheme="minorHAnsi"/>
                <w:iCs/>
                <w:sz w:val="16"/>
                <w:szCs w:val="16"/>
                <w:lang w:val="pl-PL"/>
              </w:rPr>
              <w:t>Dane identyfikacyjne,, informacje o stanie majątku, zobowiązaniach, wypłacalności.</w:t>
            </w:r>
          </w:p>
          <w:p w:rsidR="0024330C" w:rsidRPr="00727326" w:rsidRDefault="0024330C" w:rsidP="0024330C">
            <w:pPr>
              <w:pStyle w:val="Standard"/>
              <w:tabs>
                <w:tab w:val="left" w:pos="5254"/>
              </w:tabs>
              <w:ind w:left="193"/>
              <w:jc w:val="both"/>
              <w:rPr>
                <w:rFonts w:asciiTheme="minorHAnsi" w:hAnsiTheme="minorHAnsi" w:cstheme="minorHAnsi"/>
                <w:b/>
                <w:sz w:val="16"/>
                <w:szCs w:val="16"/>
                <w:lang w:val="pl-PL"/>
              </w:rPr>
            </w:pPr>
          </w:p>
          <w:p w:rsidR="0024330C" w:rsidRPr="00727326" w:rsidRDefault="0024330C" w:rsidP="0024330C">
            <w:pPr>
              <w:pStyle w:val="Standard"/>
              <w:tabs>
                <w:tab w:val="left" w:pos="5254"/>
              </w:tabs>
              <w:jc w:val="both"/>
              <w:rPr>
                <w:rFonts w:asciiTheme="minorHAnsi" w:hAnsiTheme="minorHAnsi" w:cstheme="minorHAnsi"/>
                <w:b/>
                <w:sz w:val="16"/>
                <w:szCs w:val="16"/>
                <w:lang w:val="pl-PL"/>
              </w:rPr>
            </w:pPr>
            <w:r w:rsidRPr="00727326">
              <w:rPr>
                <w:rFonts w:asciiTheme="minorHAnsi" w:hAnsiTheme="minorHAnsi" w:cstheme="minorHAnsi"/>
                <w:b/>
                <w:sz w:val="16"/>
                <w:szCs w:val="16"/>
                <w:lang w:val="pl-PL"/>
              </w:rPr>
              <w:t>VI. ODBIORCY DANYCH</w:t>
            </w:r>
          </w:p>
          <w:p w:rsidR="0020078F" w:rsidRPr="00727326" w:rsidRDefault="0020078F" w:rsidP="0020078F">
            <w:pPr>
              <w:pStyle w:val="Standard"/>
              <w:ind w:left="249"/>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Twoje dane osobowe możemy udostępniać podwykonawcom, czyli podmiotom, z których korzystamy przy ich przetwarzaniu, tj. biurom księgowym, kancelariom prawniczym, firmom informatycznym, Ministrowi właściwemu do spraw rozwoju regionalnego, w celu wskazanym powyżej.</w:t>
            </w:r>
          </w:p>
          <w:p w:rsidR="0024330C" w:rsidRPr="00727326" w:rsidRDefault="0024330C" w:rsidP="0024330C">
            <w:pPr>
              <w:pStyle w:val="Standard"/>
              <w:tabs>
                <w:tab w:val="left" w:pos="5254"/>
              </w:tabs>
              <w:jc w:val="both"/>
              <w:rPr>
                <w:rFonts w:asciiTheme="minorHAnsi" w:hAnsiTheme="minorHAnsi" w:cstheme="minorHAnsi"/>
                <w:iCs/>
                <w:sz w:val="16"/>
                <w:szCs w:val="16"/>
                <w:lang w:val="pl-PL"/>
              </w:rPr>
            </w:pPr>
          </w:p>
          <w:p w:rsidR="0024330C" w:rsidRPr="00727326" w:rsidRDefault="0024330C" w:rsidP="0024330C">
            <w:pPr>
              <w:pStyle w:val="Standard"/>
              <w:tabs>
                <w:tab w:val="left" w:pos="5254"/>
              </w:tabs>
              <w:jc w:val="both"/>
              <w:rPr>
                <w:rFonts w:asciiTheme="minorHAnsi" w:hAnsiTheme="minorHAnsi" w:cstheme="minorHAnsi"/>
                <w:sz w:val="16"/>
                <w:szCs w:val="16"/>
                <w:lang w:val="pl-PL"/>
              </w:rPr>
            </w:pPr>
            <w:r w:rsidRPr="00727326">
              <w:rPr>
                <w:rFonts w:asciiTheme="minorHAnsi" w:hAnsiTheme="minorHAnsi" w:cstheme="minorHAnsi"/>
                <w:b/>
                <w:sz w:val="16"/>
                <w:szCs w:val="16"/>
                <w:lang w:val="pl-PL"/>
              </w:rPr>
              <w:t>VII. PRZEKAZYWANIE DANYCH DO PAŃSTW TRZECICH LUB ORGANIZACJI MIĘDZYNARODOWYCH</w:t>
            </w:r>
          </w:p>
          <w:p w:rsidR="0024330C" w:rsidRPr="00727326" w:rsidRDefault="0024330C" w:rsidP="0024330C">
            <w:pPr>
              <w:pStyle w:val="Standard"/>
              <w:tabs>
                <w:tab w:val="left" w:pos="5254"/>
              </w:tabs>
              <w:ind w:left="277"/>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Nie przekazujemy Twoich danych poza teren Polski/UE/Europejskiego Obszaru Gospodarczego.</w:t>
            </w:r>
          </w:p>
          <w:p w:rsidR="0024330C" w:rsidRPr="00727326" w:rsidRDefault="0024330C" w:rsidP="0024330C">
            <w:pPr>
              <w:pStyle w:val="Standard"/>
              <w:tabs>
                <w:tab w:val="left" w:pos="5254"/>
              </w:tabs>
              <w:jc w:val="both"/>
              <w:rPr>
                <w:rFonts w:asciiTheme="minorHAnsi" w:hAnsiTheme="minorHAnsi" w:cstheme="minorHAnsi"/>
                <w:sz w:val="16"/>
                <w:szCs w:val="16"/>
                <w:lang w:val="pl-PL"/>
              </w:rPr>
            </w:pPr>
          </w:p>
          <w:p w:rsidR="0024330C" w:rsidRPr="00727326" w:rsidRDefault="0024330C" w:rsidP="0024330C">
            <w:pPr>
              <w:pStyle w:val="Standard"/>
              <w:tabs>
                <w:tab w:val="left" w:pos="5254"/>
              </w:tabs>
              <w:jc w:val="both"/>
              <w:rPr>
                <w:rFonts w:asciiTheme="minorHAnsi" w:hAnsiTheme="minorHAnsi" w:cstheme="minorHAnsi"/>
                <w:b/>
                <w:sz w:val="16"/>
                <w:szCs w:val="16"/>
                <w:lang w:val="pl-PL"/>
              </w:rPr>
            </w:pPr>
            <w:r w:rsidRPr="00727326">
              <w:rPr>
                <w:rFonts w:asciiTheme="minorHAnsi" w:hAnsiTheme="minorHAnsi" w:cstheme="minorHAnsi"/>
                <w:b/>
                <w:sz w:val="16"/>
                <w:szCs w:val="16"/>
                <w:lang w:val="pl-PL"/>
              </w:rPr>
              <w:t>VIII. OKRES PRZECHOWYWANIA DANYCH*</w:t>
            </w:r>
          </w:p>
          <w:p w:rsidR="0024330C" w:rsidRPr="00727326" w:rsidRDefault="0024330C" w:rsidP="0024330C">
            <w:pPr>
              <w:pStyle w:val="Standard"/>
              <w:tabs>
                <w:tab w:val="left" w:pos="5254"/>
              </w:tabs>
              <w:ind w:left="319"/>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 xml:space="preserve">Twoje dane będą przez nas przetwarzane przez okres niezbędny do rozpatrzenia wniosku o pożyczkę. W przypadku zawarcia umowy pożyczki Twoje dane przetwarzamy co najmniej 5 lat od dnia upływu terminu obowiązywania umowy pożyczki lub jej rozwiązania, a w przypadkach związanych z udzieleniem pomocy publicznej lub pomocy de </w:t>
            </w:r>
            <w:proofErr w:type="spellStart"/>
            <w:r w:rsidRPr="00727326">
              <w:rPr>
                <w:rFonts w:asciiTheme="minorHAnsi" w:hAnsiTheme="minorHAnsi" w:cstheme="minorHAnsi"/>
                <w:sz w:val="16"/>
                <w:szCs w:val="16"/>
                <w:lang w:val="pl-PL"/>
              </w:rPr>
              <w:t>minimis</w:t>
            </w:r>
            <w:proofErr w:type="spellEnd"/>
            <w:r w:rsidRPr="00727326">
              <w:rPr>
                <w:rFonts w:asciiTheme="minorHAnsi" w:hAnsiTheme="minorHAnsi" w:cstheme="minorHAnsi"/>
                <w:sz w:val="16"/>
                <w:szCs w:val="16"/>
                <w:lang w:val="pl-PL"/>
              </w:rPr>
              <w:t xml:space="preserve"> w okresie 10 lat od jej udzielenia względnie do końca okresu przedawnienia potencjalnych roszczeń wynikających z umowy, w zależności od tego, który z terminów jest dłuższy.</w:t>
            </w:r>
          </w:p>
          <w:p w:rsidR="0024330C" w:rsidRPr="00727326" w:rsidRDefault="0024330C" w:rsidP="0024330C">
            <w:pPr>
              <w:pStyle w:val="Standard"/>
              <w:tabs>
                <w:tab w:val="left" w:pos="5254"/>
              </w:tabs>
              <w:ind w:left="319"/>
              <w:jc w:val="both"/>
              <w:rPr>
                <w:rFonts w:asciiTheme="minorHAnsi" w:hAnsiTheme="minorHAnsi" w:cstheme="minorHAnsi"/>
                <w:sz w:val="16"/>
                <w:szCs w:val="16"/>
                <w:lang w:val="pl-PL"/>
              </w:rPr>
            </w:pPr>
          </w:p>
          <w:p w:rsidR="0024330C" w:rsidRPr="00727326" w:rsidRDefault="0024330C" w:rsidP="0024330C">
            <w:pPr>
              <w:pStyle w:val="Standard"/>
              <w:tabs>
                <w:tab w:val="left" w:pos="5254"/>
              </w:tabs>
              <w:jc w:val="both"/>
              <w:rPr>
                <w:rFonts w:asciiTheme="minorHAnsi" w:hAnsiTheme="minorHAnsi" w:cstheme="minorHAnsi"/>
                <w:b/>
                <w:sz w:val="16"/>
                <w:szCs w:val="16"/>
                <w:lang w:val="pl-PL"/>
              </w:rPr>
            </w:pPr>
            <w:r w:rsidRPr="00727326">
              <w:rPr>
                <w:rFonts w:asciiTheme="minorHAnsi" w:hAnsiTheme="minorHAnsi" w:cstheme="minorHAnsi"/>
                <w:b/>
                <w:sz w:val="16"/>
                <w:szCs w:val="16"/>
                <w:lang w:val="pl-PL"/>
              </w:rPr>
              <w:t>IX. TWOJE PRAWA:</w:t>
            </w:r>
          </w:p>
          <w:p w:rsidR="0024330C" w:rsidRPr="00727326" w:rsidRDefault="0024330C" w:rsidP="0024330C">
            <w:pPr>
              <w:pStyle w:val="Standard"/>
              <w:tabs>
                <w:tab w:val="left" w:pos="5254"/>
              </w:tabs>
              <w:ind w:left="221"/>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Przysługuje Ci:</w:t>
            </w:r>
          </w:p>
          <w:p w:rsidR="0024330C" w:rsidRPr="00727326" w:rsidRDefault="0024330C" w:rsidP="006E5EDA">
            <w:pPr>
              <w:pStyle w:val="Standard"/>
              <w:numPr>
                <w:ilvl w:val="0"/>
                <w:numId w:val="2"/>
              </w:numPr>
              <w:tabs>
                <w:tab w:val="left" w:pos="5254"/>
              </w:tabs>
              <w:ind w:left="543" w:right="120" w:hanging="294"/>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prawo dostępu do swoich danych oraz otrzymania ich kopii,</w:t>
            </w:r>
          </w:p>
          <w:p w:rsidR="0024330C" w:rsidRPr="00727326" w:rsidRDefault="0024330C" w:rsidP="006E5EDA">
            <w:pPr>
              <w:pStyle w:val="Standard"/>
              <w:numPr>
                <w:ilvl w:val="0"/>
                <w:numId w:val="2"/>
              </w:numPr>
              <w:tabs>
                <w:tab w:val="left" w:pos="5254"/>
              </w:tabs>
              <w:ind w:left="543" w:right="120" w:hanging="294"/>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prawo do sprostowania (poprawiania) swoich danych,</w:t>
            </w:r>
          </w:p>
          <w:p w:rsidR="0024330C" w:rsidRPr="00727326" w:rsidRDefault="0024330C" w:rsidP="006E5EDA">
            <w:pPr>
              <w:pStyle w:val="Standard"/>
              <w:numPr>
                <w:ilvl w:val="0"/>
                <w:numId w:val="2"/>
              </w:numPr>
              <w:tabs>
                <w:tab w:val="left" w:pos="5254"/>
              </w:tabs>
              <w:ind w:left="543" w:right="120" w:hanging="294"/>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prawo do usunięcia danych ("prawo do bycia zapomnianym") (Jeżeli Twoim zdaniem nie ma podstaw do tego, abyśmy przetwarzali Twoje dane, możesz zażądać, abyśmy je usunęli.) Nie przysługuje Ci jednak prawo do żądania usunięcia danych w sytuacji, gdy są one niezbędne do wywiązania się z prawnego obowiązku wymagającego przetwarzania danych na mocy prawa polskiego lub europejskiego lub do ustalenia, dochodzenia lub obrony roszczeń.</w:t>
            </w:r>
          </w:p>
          <w:p w:rsidR="0024330C" w:rsidRPr="00727326" w:rsidRDefault="0024330C" w:rsidP="006E5EDA">
            <w:pPr>
              <w:pStyle w:val="Standard"/>
              <w:numPr>
                <w:ilvl w:val="0"/>
                <w:numId w:val="2"/>
              </w:numPr>
              <w:tabs>
                <w:tab w:val="left" w:pos="5254"/>
              </w:tabs>
              <w:ind w:left="543" w:right="120" w:hanging="294"/>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ograniczenia przetwarzania danych (możesz zażądać, abyśmy ograniczyli przetwarzanie Twoich danych osobowych wyłącznie do ich przechowywania, jeżeli Twoim zdaniem mamy nieprawidłowe dane na Twój temat lub przetwarzamy je bezpodstawnie.</w:t>
            </w:r>
          </w:p>
          <w:p w:rsidR="0024330C" w:rsidRPr="00727326" w:rsidRDefault="0024330C" w:rsidP="006E5EDA">
            <w:pPr>
              <w:pStyle w:val="Standard"/>
              <w:numPr>
                <w:ilvl w:val="0"/>
                <w:numId w:val="2"/>
              </w:numPr>
              <w:tabs>
                <w:tab w:val="left" w:pos="5254"/>
              </w:tabs>
              <w:ind w:left="543" w:right="120" w:hanging="294"/>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prawo do wniesienia sprzeciwu wobec przetwarzania danych (</w:t>
            </w:r>
            <w:r w:rsidRPr="00727326">
              <w:rPr>
                <w:rFonts w:asciiTheme="minorHAnsi" w:hAnsiTheme="minorHAnsi" w:cstheme="minorHAnsi"/>
                <w:sz w:val="16"/>
                <w:szCs w:val="16"/>
                <w:u w:val="single"/>
                <w:lang w:val="pl-PL"/>
              </w:rPr>
              <w:t>Sprzeciw „marketingowy”.</w:t>
            </w:r>
            <w:r w:rsidRPr="00727326">
              <w:rPr>
                <w:rFonts w:asciiTheme="minorHAnsi" w:hAnsiTheme="minorHAnsi" w:cstheme="minorHAnsi"/>
                <w:sz w:val="16"/>
                <w:szCs w:val="16"/>
                <w:lang w:val="pl-PL"/>
              </w:rPr>
              <w:t xml:space="preserve"> Masz prawo sprzeciwu wobec przetwarzania Twoich danych w celu prowadzenia marketingu bezpośredniego. Jeżeli skorzystasz z tego prawa zaprzestaniemy przetwarzania danych w tym celu. </w:t>
            </w:r>
            <w:r w:rsidRPr="00727326">
              <w:rPr>
                <w:rFonts w:asciiTheme="minorHAnsi" w:hAnsiTheme="minorHAnsi" w:cstheme="minorHAnsi"/>
                <w:sz w:val="16"/>
                <w:szCs w:val="16"/>
                <w:u w:val="single"/>
                <w:lang w:val="pl-PL"/>
              </w:rPr>
              <w:t>Sprzeciw z uwagi na szczególną sytuację.</w:t>
            </w:r>
            <w:r w:rsidRPr="00727326">
              <w:rPr>
                <w:rFonts w:asciiTheme="minorHAnsi" w:hAnsiTheme="minorHAnsi" w:cstheme="minorHAnsi"/>
                <w:sz w:val="16"/>
                <w:szCs w:val="16"/>
                <w:lang w:val="pl-PL"/>
              </w:rPr>
              <w:t xml:space="preserve"> Masz także prawo sprzeciwu wobec przetwarzania Twoich danych na podstawie prawnie uzasadnionego interesu w celach innych niż marketing bezpośredni, a także, gdy przetwarzanie jest nam niezbędne do wykonania zadania realizowanego w interesie publicznym lub do sprawowania powierzonej nam władzy publicznej. Powinieneś wtedy wskazać nam Twoją szczególną sytuację, która Twoim zdaniem uzasadnia zaprzestanie przez nas przetwarzania objętego sprzeciwem. Przestaniemy przetwarzać Twoje dane w tych celach, chyba że wykażemy, że podstawy przetwarzania przez nas Twoich danych są nadrzędne wobec Twoich praw lub też że Twoje dane są nam niezbędne do ustalenia, dochodzenia lub obrony roszczeń.)</w:t>
            </w:r>
          </w:p>
          <w:p w:rsidR="0024330C" w:rsidRPr="00727326" w:rsidRDefault="0024330C" w:rsidP="006E5EDA">
            <w:pPr>
              <w:pStyle w:val="Standard"/>
              <w:numPr>
                <w:ilvl w:val="0"/>
                <w:numId w:val="2"/>
              </w:numPr>
              <w:tabs>
                <w:tab w:val="left" w:pos="5254"/>
              </w:tabs>
              <w:ind w:left="543" w:right="120" w:hanging="294"/>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lastRenderedPageBreak/>
              <w:t>prawo do przenoszenia danych (Masz prawo otrzymać od nas w ustrukturyzowanym, powszechnie używanym formacie nadającym się do odczytu maszynowego (np. format „.</w:t>
            </w:r>
            <w:proofErr w:type="spellStart"/>
            <w:r w:rsidRPr="00727326">
              <w:rPr>
                <w:rFonts w:asciiTheme="minorHAnsi" w:hAnsiTheme="minorHAnsi" w:cstheme="minorHAnsi"/>
                <w:sz w:val="16"/>
                <w:szCs w:val="16"/>
                <w:lang w:val="pl-PL"/>
              </w:rPr>
              <w:t>csv</w:t>
            </w:r>
            <w:proofErr w:type="spellEnd"/>
            <w:r w:rsidRPr="00727326">
              <w:rPr>
                <w:rFonts w:asciiTheme="minorHAnsi" w:hAnsiTheme="minorHAnsi" w:cstheme="minorHAnsi"/>
                <w:sz w:val="16"/>
                <w:szCs w:val="16"/>
                <w:lang w:val="pl-PL"/>
              </w:rPr>
              <w:t>” dane osobowe Ciebie dotyczące, które nam dostarczyłaś na podstawie umowy lub Twojej zgody. Możesz też zlecić nam przesłanie tych danych bezpośrednio innemu podmiotowi</w:t>
            </w:r>
          </w:p>
          <w:p w:rsidR="0024330C" w:rsidRPr="00727326" w:rsidRDefault="0024330C" w:rsidP="006E5EDA">
            <w:pPr>
              <w:pStyle w:val="Standard"/>
              <w:numPr>
                <w:ilvl w:val="0"/>
                <w:numId w:val="2"/>
              </w:numPr>
              <w:tabs>
                <w:tab w:val="left" w:pos="5254"/>
              </w:tabs>
              <w:ind w:left="543" w:right="120" w:hanging="294"/>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prawo do wniesienia skargi do organu nadzorczego (Jeżeli uważasz, że przetwarzamy Twoje dane niezgodnie z prawem, możesz złożyć w tej sprawie skargę do Prezesa Urzędu Ochrony Danych Osobowych lub innego właściwego organu nadzorczego)</w:t>
            </w:r>
          </w:p>
          <w:p w:rsidR="0024330C" w:rsidRPr="00727326" w:rsidRDefault="0024330C" w:rsidP="006E5EDA">
            <w:pPr>
              <w:pStyle w:val="Standard"/>
              <w:numPr>
                <w:ilvl w:val="0"/>
                <w:numId w:val="2"/>
              </w:numPr>
              <w:tabs>
                <w:tab w:val="left" w:pos="5254"/>
              </w:tabs>
              <w:ind w:left="543" w:right="120" w:hanging="294"/>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prawo do cofnięcia zgody na przetwarzanie danych osobowych (W każdej chwili masz prawo cofnąć zgodę na przetwarzanie tych danych osobowych, które przetwarzamy na podstawie Twojej zgody. Cofnięcie zgody nie będzie wpływać na zgodność z prawem przetwarzania, którego dokonano na podstawie Twojej zgody przed jej wycofaniem.</w:t>
            </w:r>
          </w:p>
          <w:p w:rsidR="0024330C" w:rsidRPr="00727326" w:rsidRDefault="0024330C" w:rsidP="0024330C">
            <w:pPr>
              <w:pStyle w:val="Standard"/>
              <w:tabs>
                <w:tab w:val="left" w:pos="5254"/>
              </w:tabs>
              <w:jc w:val="both"/>
              <w:rPr>
                <w:rFonts w:asciiTheme="minorHAnsi" w:hAnsiTheme="minorHAnsi" w:cstheme="minorHAnsi"/>
                <w:sz w:val="16"/>
                <w:szCs w:val="16"/>
                <w:lang w:val="pl-PL"/>
              </w:rPr>
            </w:pPr>
          </w:p>
          <w:p w:rsidR="0024330C" w:rsidRPr="00727326" w:rsidRDefault="0024330C" w:rsidP="0024330C">
            <w:pPr>
              <w:pStyle w:val="Standard"/>
              <w:tabs>
                <w:tab w:val="left" w:pos="5254"/>
              </w:tabs>
              <w:ind w:left="277"/>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W celu wykonania swoich praw skieruj żądanie pod adres email: rodo@funduszwschodni.pl, zadzwoń pod numer: 85/307 01 05, lub skieruj do nas pismo. Przed realizacją Twoich uprawnień będziemy się musieli upewnić, że Ty to Ty, czyli odpowiednio Cię zidentyfikować.</w:t>
            </w:r>
          </w:p>
          <w:p w:rsidR="0024330C" w:rsidRPr="00727326" w:rsidRDefault="0024330C" w:rsidP="0024330C">
            <w:pPr>
              <w:pStyle w:val="Standard"/>
              <w:tabs>
                <w:tab w:val="left" w:pos="5254"/>
              </w:tabs>
              <w:jc w:val="both"/>
              <w:rPr>
                <w:rFonts w:asciiTheme="minorHAnsi" w:hAnsiTheme="minorHAnsi" w:cstheme="minorHAnsi"/>
                <w:sz w:val="16"/>
                <w:szCs w:val="16"/>
                <w:lang w:val="pl-PL"/>
              </w:rPr>
            </w:pPr>
          </w:p>
          <w:p w:rsidR="0024330C" w:rsidRPr="00727326" w:rsidRDefault="0024330C" w:rsidP="0024330C">
            <w:pPr>
              <w:pStyle w:val="Standard"/>
              <w:tabs>
                <w:tab w:val="left" w:pos="5254"/>
              </w:tabs>
              <w:ind w:left="249" w:hanging="249"/>
              <w:jc w:val="both"/>
              <w:rPr>
                <w:rFonts w:asciiTheme="minorHAnsi" w:hAnsiTheme="minorHAnsi" w:cstheme="minorHAnsi"/>
                <w:b/>
                <w:sz w:val="16"/>
                <w:szCs w:val="16"/>
                <w:lang w:val="pl-PL"/>
              </w:rPr>
            </w:pPr>
            <w:r w:rsidRPr="00727326">
              <w:rPr>
                <w:rFonts w:asciiTheme="minorHAnsi" w:hAnsiTheme="minorHAnsi" w:cstheme="minorHAnsi"/>
                <w:b/>
                <w:sz w:val="16"/>
                <w:szCs w:val="16"/>
                <w:lang w:val="pl-PL"/>
              </w:rPr>
              <w:t xml:space="preserve">X. INFORMACJA O WYMOGU/DOBROWOLNOŚCI PODANIA DANYCH </w:t>
            </w:r>
            <w:r w:rsidRPr="00727326">
              <w:rPr>
                <w:rFonts w:asciiTheme="minorHAnsi" w:hAnsiTheme="minorHAnsi" w:cstheme="minorHAnsi"/>
                <w:b/>
                <w:bCs/>
                <w:iCs/>
                <w:sz w:val="16"/>
                <w:szCs w:val="16"/>
                <w:lang w:val="pl-PL"/>
              </w:rPr>
              <w:t>(DOTYCZY PRZYPADKU ZBIERANIA DANYCH OD OSOBY, KTÓREJ DANE DOTYCZĄ)</w:t>
            </w:r>
          </w:p>
          <w:p w:rsidR="0024330C" w:rsidRPr="00727326" w:rsidRDefault="0024330C" w:rsidP="0024330C">
            <w:pPr>
              <w:pStyle w:val="Standard"/>
              <w:tabs>
                <w:tab w:val="left" w:pos="5254"/>
              </w:tabs>
              <w:ind w:left="221"/>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Podanie przez Ciebie danych jest warunkiem podjęcia działań przed zawarciem umowy</w:t>
            </w:r>
            <w:r w:rsidR="00BF3DB1" w:rsidRPr="00727326">
              <w:rPr>
                <w:rFonts w:asciiTheme="minorHAnsi" w:hAnsiTheme="minorHAnsi" w:cstheme="minorHAnsi"/>
                <w:sz w:val="16"/>
                <w:szCs w:val="16"/>
                <w:lang w:val="pl-PL"/>
              </w:rPr>
              <w:t xml:space="preserve"> zabezpieczenia</w:t>
            </w:r>
            <w:r w:rsidRPr="00727326">
              <w:rPr>
                <w:rFonts w:asciiTheme="minorHAnsi" w:hAnsiTheme="minorHAnsi" w:cstheme="minorHAnsi"/>
                <w:sz w:val="16"/>
                <w:szCs w:val="16"/>
                <w:lang w:val="pl-PL"/>
              </w:rPr>
              <w:t xml:space="preserve"> oraz warunkiem zawarcia umowy pożyczki.</w:t>
            </w:r>
          </w:p>
          <w:p w:rsidR="0024330C" w:rsidRPr="00727326" w:rsidRDefault="0024330C" w:rsidP="0024330C">
            <w:pPr>
              <w:pStyle w:val="Standard"/>
              <w:tabs>
                <w:tab w:val="left" w:pos="5254"/>
              </w:tabs>
              <w:ind w:left="221"/>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Jeżeli nie podasz danych nie podejmiemy działań przed zawarciem umowy, możemy odmówić zawarcia umowy, możemy odmówić naszego świadczenia.</w:t>
            </w:r>
          </w:p>
          <w:p w:rsidR="0024330C" w:rsidRPr="00727326" w:rsidRDefault="0024330C" w:rsidP="0024330C">
            <w:pPr>
              <w:pStyle w:val="Standard"/>
              <w:tabs>
                <w:tab w:val="left" w:pos="5254"/>
              </w:tabs>
              <w:jc w:val="both"/>
              <w:rPr>
                <w:rFonts w:asciiTheme="minorHAnsi" w:hAnsiTheme="minorHAnsi" w:cstheme="minorHAnsi"/>
                <w:sz w:val="16"/>
                <w:szCs w:val="16"/>
                <w:lang w:val="pl-PL"/>
              </w:rPr>
            </w:pPr>
          </w:p>
          <w:p w:rsidR="0024330C" w:rsidRPr="00727326" w:rsidRDefault="0024330C" w:rsidP="0024330C">
            <w:pPr>
              <w:pStyle w:val="Standard"/>
              <w:tabs>
                <w:tab w:val="left" w:pos="5254"/>
              </w:tabs>
              <w:jc w:val="both"/>
              <w:rPr>
                <w:rFonts w:asciiTheme="minorHAnsi" w:hAnsiTheme="minorHAnsi" w:cstheme="minorHAnsi"/>
                <w:b/>
                <w:sz w:val="16"/>
                <w:szCs w:val="16"/>
                <w:lang w:val="pl-PL"/>
              </w:rPr>
            </w:pPr>
            <w:r w:rsidRPr="00727326">
              <w:rPr>
                <w:rFonts w:asciiTheme="minorHAnsi" w:hAnsiTheme="minorHAnsi" w:cstheme="minorHAnsi"/>
                <w:b/>
                <w:sz w:val="16"/>
                <w:szCs w:val="16"/>
                <w:lang w:val="pl-PL"/>
              </w:rPr>
              <w:t xml:space="preserve">XI. Informacja o źródle danych </w:t>
            </w:r>
            <w:r w:rsidRPr="00727326">
              <w:rPr>
                <w:rFonts w:asciiTheme="minorHAnsi" w:hAnsiTheme="minorHAnsi" w:cstheme="minorHAnsi"/>
                <w:b/>
                <w:bCs/>
                <w:iCs/>
                <w:sz w:val="16"/>
                <w:szCs w:val="16"/>
                <w:lang w:val="pl-PL"/>
              </w:rPr>
              <w:t>(dotyczy przypadku zbierania danych nie od osoby, której dane dotyczą)</w:t>
            </w:r>
          </w:p>
          <w:p w:rsidR="0024330C" w:rsidRPr="00727326" w:rsidRDefault="0024330C" w:rsidP="0024330C">
            <w:pPr>
              <w:tabs>
                <w:tab w:val="left" w:pos="851"/>
                <w:tab w:val="left" w:pos="5254"/>
              </w:tabs>
              <w:ind w:left="284" w:right="140"/>
              <w:jc w:val="both"/>
              <w:rPr>
                <w:rFonts w:asciiTheme="minorHAnsi" w:hAnsiTheme="minorHAnsi" w:cstheme="minorHAnsi"/>
                <w:sz w:val="16"/>
                <w:szCs w:val="16"/>
              </w:rPr>
            </w:pPr>
            <w:r w:rsidRPr="00727326">
              <w:rPr>
                <w:rFonts w:asciiTheme="minorHAnsi" w:hAnsiTheme="minorHAnsi" w:cstheme="minorHAnsi"/>
                <w:sz w:val="16"/>
                <w:szCs w:val="16"/>
              </w:rPr>
              <w:t>Twoje dane uzyskaliśmy z przeglądu Krajowego Rejestru Sądowego, Centralnej Ewidencji i Informacji o Działalności Gospodarczej, rejestru zastawów, ksiąg wieczystych.</w:t>
            </w:r>
          </w:p>
          <w:p w:rsidR="006E600B" w:rsidRPr="00727326" w:rsidRDefault="006E600B" w:rsidP="0024330C">
            <w:pPr>
              <w:tabs>
                <w:tab w:val="left" w:pos="851"/>
                <w:tab w:val="left" w:pos="5254"/>
              </w:tabs>
              <w:ind w:left="284" w:right="140"/>
              <w:jc w:val="both"/>
              <w:rPr>
                <w:rFonts w:asciiTheme="minorHAnsi" w:hAnsiTheme="minorHAnsi" w:cstheme="minorHAnsi"/>
                <w:sz w:val="16"/>
                <w:szCs w:val="16"/>
                <w:u w:val="single"/>
              </w:rPr>
            </w:pPr>
          </w:p>
          <w:p w:rsidR="0024330C" w:rsidRPr="00727326" w:rsidRDefault="0024330C" w:rsidP="0024330C">
            <w:pPr>
              <w:pStyle w:val="Standard"/>
              <w:tabs>
                <w:tab w:val="left" w:pos="5254"/>
              </w:tabs>
              <w:jc w:val="both"/>
              <w:rPr>
                <w:rFonts w:asciiTheme="minorHAnsi" w:hAnsiTheme="minorHAnsi" w:cstheme="minorHAnsi"/>
                <w:b/>
                <w:sz w:val="16"/>
                <w:szCs w:val="16"/>
                <w:lang w:val="pl-PL"/>
              </w:rPr>
            </w:pPr>
          </w:p>
          <w:p w:rsidR="0024330C" w:rsidRPr="00727326" w:rsidRDefault="0024330C" w:rsidP="0024330C">
            <w:pPr>
              <w:pStyle w:val="Standard"/>
              <w:tabs>
                <w:tab w:val="left" w:pos="5254"/>
              </w:tabs>
              <w:jc w:val="both"/>
              <w:rPr>
                <w:rFonts w:asciiTheme="minorHAnsi" w:hAnsiTheme="minorHAnsi" w:cstheme="minorHAnsi"/>
                <w:b/>
                <w:sz w:val="16"/>
                <w:szCs w:val="16"/>
                <w:lang w:val="pl-PL"/>
              </w:rPr>
            </w:pPr>
            <w:r w:rsidRPr="00727326">
              <w:rPr>
                <w:rFonts w:asciiTheme="minorHAnsi" w:hAnsiTheme="minorHAnsi" w:cstheme="minorHAnsi"/>
                <w:b/>
                <w:sz w:val="16"/>
                <w:szCs w:val="16"/>
                <w:lang w:val="pl-PL"/>
              </w:rPr>
              <w:t>XII. INFORMACJA O ZAUTOMATYZOWANYM PODEJMOWANIU DECYZJI, W TYM PROFILOWANIE</w:t>
            </w:r>
          </w:p>
          <w:p w:rsidR="0024330C" w:rsidRPr="00727326" w:rsidRDefault="0024330C" w:rsidP="0024330C">
            <w:pPr>
              <w:pStyle w:val="Standard"/>
              <w:tabs>
                <w:tab w:val="left" w:pos="5254"/>
              </w:tabs>
              <w:ind w:left="312"/>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Przetwarzanie Twoich danych osobowych może obejmować także zautomatyzowane podejmowanie decyzji, w tym profilowanie. Informujemy, iż takie działanie będzie podejmowane tylko i wyłącznie w sytuacji, gdy będzie ono niezbędne do wykonania umowy lub prawnie uzasadnionych interesów Funduszu.</w:t>
            </w:r>
          </w:p>
          <w:p w:rsidR="0024330C" w:rsidRPr="00727326" w:rsidRDefault="0024330C" w:rsidP="0024330C">
            <w:pPr>
              <w:pStyle w:val="Standard"/>
              <w:tabs>
                <w:tab w:val="left" w:pos="5254"/>
              </w:tabs>
              <w:ind w:left="312"/>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br/>
              <w:t>* Niepotrzebne skre</w:t>
            </w:r>
            <w:r w:rsidR="006E600B" w:rsidRPr="00727326">
              <w:rPr>
                <w:rFonts w:asciiTheme="minorHAnsi" w:hAnsiTheme="minorHAnsi" w:cstheme="minorHAnsi"/>
                <w:sz w:val="16"/>
                <w:szCs w:val="16"/>
                <w:lang w:val="pl-PL"/>
              </w:rPr>
              <w:t xml:space="preserve">ślić </w:t>
            </w:r>
          </w:p>
          <w:p w:rsidR="00387FBC" w:rsidRPr="00727326" w:rsidRDefault="00387FBC" w:rsidP="00FD25CE">
            <w:pPr>
              <w:ind w:right="140"/>
              <w:rPr>
                <w:rFonts w:asciiTheme="minorHAnsi" w:hAnsiTheme="minorHAnsi" w:cstheme="minorHAnsi"/>
                <w:b/>
                <w:sz w:val="16"/>
                <w:szCs w:val="16"/>
              </w:rPr>
            </w:pPr>
          </w:p>
          <w:p w:rsidR="00FD25CE" w:rsidRPr="00727326" w:rsidRDefault="00FD25CE" w:rsidP="00FD25CE">
            <w:pPr>
              <w:ind w:right="140"/>
              <w:rPr>
                <w:rFonts w:asciiTheme="minorHAnsi" w:hAnsiTheme="minorHAnsi" w:cstheme="minorHAnsi"/>
                <w:b/>
                <w:sz w:val="16"/>
                <w:szCs w:val="16"/>
              </w:rPr>
            </w:pPr>
          </w:p>
        </w:tc>
      </w:tr>
    </w:tbl>
    <w:p w:rsidR="0024330C" w:rsidRPr="00727326" w:rsidRDefault="0024330C" w:rsidP="0024330C">
      <w:pPr>
        <w:tabs>
          <w:tab w:val="left" w:pos="851"/>
        </w:tabs>
        <w:ind w:left="154" w:right="140"/>
        <w:jc w:val="both"/>
        <w:rPr>
          <w:rFonts w:asciiTheme="minorHAnsi" w:hAnsiTheme="minorHAnsi" w:cstheme="minorHAnsi"/>
          <w:b/>
        </w:rPr>
      </w:pPr>
    </w:p>
    <w:p w:rsidR="0024330C" w:rsidRPr="00727326" w:rsidRDefault="0024330C" w:rsidP="0024330C">
      <w:pPr>
        <w:tabs>
          <w:tab w:val="left" w:pos="851"/>
        </w:tabs>
        <w:ind w:left="154" w:right="140"/>
        <w:jc w:val="both"/>
        <w:rPr>
          <w:rFonts w:asciiTheme="minorHAnsi" w:hAnsiTheme="minorHAnsi" w:cstheme="minorHAnsi"/>
          <w:b/>
        </w:rPr>
      </w:pPr>
    </w:p>
    <w:p w:rsidR="0024330C" w:rsidRPr="00727326" w:rsidRDefault="0024330C" w:rsidP="0024330C">
      <w:pPr>
        <w:tabs>
          <w:tab w:val="left" w:pos="851"/>
        </w:tabs>
        <w:ind w:left="154" w:right="140"/>
        <w:jc w:val="both"/>
        <w:rPr>
          <w:rFonts w:asciiTheme="minorHAnsi" w:hAnsiTheme="minorHAnsi" w:cstheme="minorHAnsi"/>
          <w:b/>
        </w:rPr>
      </w:pPr>
      <w:r w:rsidRPr="00727326">
        <w:rPr>
          <w:rFonts w:asciiTheme="minorHAnsi" w:hAnsiTheme="minorHAnsi" w:cstheme="minorHAnsi"/>
          <w:b/>
        </w:rPr>
        <w:t xml:space="preserve">Zapoznałam/zapoznałem się z przedstawiona mi klauzulą informacyjną w zakresie przetwarzania danych osobowych:  </w:t>
      </w:r>
    </w:p>
    <w:p w:rsidR="0024330C" w:rsidRPr="00727326" w:rsidRDefault="0024330C" w:rsidP="0024330C">
      <w:pPr>
        <w:ind w:right="140"/>
        <w:jc w:val="right"/>
        <w:rPr>
          <w:rFonts w:asciiTheme="minorHAnsi" w:hAnsiTheme="minorHAnsi" w:cstheme="minorHAnsi"/>
          <w:b/>
        </w:rPr>
      </w:pPr>
    </w:p>
    <w:p w:rsidR="0024330C" w:rsidRPr="00727326" w:rsidRDefault="0024330C" w:rsidP="0024330C">
      <w:pPr>
        <w:ind w:right="140"/>
        <w:jc w:val="right"/>
        <w:rPr>
          <w:rFonts w:asciiTheme="minorHAnsi" w:hAnsiTheme="minorHAnsi" w:cstheme="minorHAnsi"/>
          <w:b/>
        </w:rPr>
      </w:pPr>
      <w:r w:rsidRPr="00727326">
        <w:rPr>
          <w:rFonts w:asciiTheme="minorHAnsi" w:hAnsiTheme="minorHAnsi" w:cstheme="minorHAnsi"/>
          <w:b/>
        </w:rPr>
        <w:br/>
      </w:r>
    </w:p>
    <w:p w:rsidR="0024330C" w:rsidRPr="00727326" w:rsidRDefault="0024330C" w:rsidP="0024330C">
      <w:pPr>
        <w:ind w:right="140"/>
        <w:jc w:val="right"/>
        <w:rPr>
          <w:rFonts w:asciiTheme="minorHAnsi" w:hAnsiTheme="minorHAnsi" w:cstheme="minorHAnsi"/>
        </w:rPr>
      </w:pPr>
      <w:r w:rsidRPr="00727326">
        <w:rPr>
          <w:rFonts w:asciiTheme="minorHAnsi" w:hAnsiTheme="minorHAnsi" w:cstheme="minorHAnsi"/>
          <w:b/>
        </w:rPr>
        <w:t>/data, podpis/_______________________________________________</w:t>
      </w:r>
    </w:p>
    <w:p w:rsidR="00702803" w:rsidRPr="00727326" w:rsidRDefault="00702803" w:rsidP="00702803">
      <w:pPr>
        <w:ind w:left="142" w:right="140"/>
        <w:rPr>
          <w:rFonts w:asciiTheme="minorHAnsi" w:hAnsiTheme="minorHAnsi" w:cstheme="minorHAnsi"/>
          <w:b/>
        </w:rPr>
      </w:pPr>
    </w:p>
    <w:sectPr w:rsidR="00702803" w:rsidRPr="00727326" w:rsidSect="00387FBC">
      <w:headerReference w:type="default" r:id="rId7"/>
      <w:footerReference w:type="default" r:id="rId8"/>
      <w:headerReference w:type="firs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675" w:rsidRDefault="00C62675" w:rsidP="00FC4C08">
      <w:r>
        <w:separator/>
      </w:r>
    </w:p>
  </w:endnote>
  <w:endnote w:type="continuationSeparator" w:id="0">
    <w:p w:rsidR="00C62675" w:rsidRDefault="00C62675" w:rsidP="00FC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1"/>
    <w:family w:val="auto"/>
    <w:pitch w:val="variable"/>
  </w:font>
  <w:font w:name="Calibri">
    <w:panose1 w:val="020F0502020204030204"/>
    <w:charset w:val="EE"/>
    <w:family w:val="swiss"/>
    <w:pitch w:val="variable"/>
    <w:sig w:usb0="E4002EFF" w:usb1="C000247B" w:usb2="00000009" w:usb3="00000000" w:csb0="000001FF"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C08" w:rsidRDefault="00FC4C08">
    <w:pPr>
      <w:pStyle w:val="Stopka"/>
    </w:pPr>
    <w:r>
      <w:t xml:space="preserve">            </w:t>
    </w:r>
    <w:r>
      <w:rPr>
        <w:noProof/>
      </w:rPr>
      <w:t xml:space="preserve"> </w:t>
    </w:r>
    <w:r w:rsidR="00387FBC">
      <w:rPr>
        <w:noProof/>
      </w:rPr>
      <w:tab/>
    </w:r>
    <w:r w:rsidR="00387FBC">
      <w:rPr>
        <w:noProof/>
      </w:rPr>
      <w:tab/>
    </w:r>
    <w:r w:rsidR="00387FBC">
      <w:rPr>
        <w:noProof/>
      </w:rPr>
      <w:tab/>
      <w:t xml:space="preserve">            </w:t>
    </w:r>
    <w:r>
      <w:rPr>
        <w:noProof/>
      </w:rPr>
      <w:t xml:space="preserve">           </w:t>
    </w:r>
    <w:r>
      <w:fldChar w:fldCharType="begin"/>
    </w:r>
    <w:r>
      <w:instrText xml:space="preserve"> PAGE </w:instrText>
    </w:r>
    <w:r>
      <w:fldChar w:fldCharType="separate"/>
    </w:r>
    <w:r w:rsidR="00DD549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6A3" w:rsidRDefault="00F676A3" w:rsidP="00F676A3">
    <w:pPr>
      <w:pStyle w:val="Stopka"/>
      <w:jc w:val="center"/>
    </w:pPr>
    <w:r>
      <w:rPr>
        <w:noProof/>
      </w:rPr>
      <w:drawing>
        <wp:inline distT="0" distB="0" distL="0" distR="0">
          <wp:extent cx="5716905" cy="453390"/>
          <wp:effectExtent l="0" t="0" r="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11" t="-140" r="-11" b="-140"/>
                  <a:stretch>
                    <a:fillRect/>
                  </a:stretch>
                </pic:blipFill>
                <pic:spPr bwMode="auto">
                  <a:xfrm>
                    <a:off x="0" y="0"/>
                    <a:ext cx="5716905" cy="453390"/>
                  </a:xfrm>
                  <a:prstGeom prst="rect">
                    <a:avLst/>
                  </a:prstGeom>
                  <a:solidFill>
                    <a:srgbClr val="FFFFFF">
                      <a:alpha val="0"/>
                    </a:srgbClr>
                  </a:solidFill>
                  <a:ln>
                    <a:noFill/>
                  </a:ln>
                </pic:spPr>
              </pic:pic>
            </a:graphicData>
          </a:graphic>
        </wp:inline>
      </w:drawing>
    </w:r>
  </w:p>
  <w:p w:rsidR="00387FBC" w:rsidRDefault="00387FBC" w:rsidP="00F676A3">
    <w:pPr>
      <w:pStyle w:val="Stopka"/>
      <w:jc w:val="center"/>
    </w:pPr>
    <w:r>
      <w:fldChar w:fldCharType="begin"/>
    </w:r>
    <w:r>
      <w:instrText xml:space="preserve"> PAGE </w:instrText>
    </w:r>
    <w:r>
      <w:fldChar w:fldCharType="separate"/>
    </w:r>
    <w:r w:rsidR="00DD549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675" w:rsidRDefault="00C62675" w:rsidP="00FC4C08">
      <w:r>
        <w:separator/>
      </w:r>
    </w:p>
  </w:footnote>
  <w:footnote w:type="continuationSeparator" w:id="0">
    <w:p w:rsidR="00C62675" w:rsidRDefault="00C62675" w:rsidP="00FC4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C08" w:rsidRDefault="00FC4C08">
    <w:pPr>
      <w:pStyle w:val="Nagwek"/>
    </w:pPr>
  </w:p>
  <w:p w:rsidR="00FC4C08" w:rsidRDefault="00FC4C0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FBC" w:rsidRDefault="00F676A3" w:rsidP="00F676A3">
    <w:pPr>
      <w:pStyle w:val="Nagwek"/>
    </w:pPr>
    <w:r>
      <w:rPr>
        <w:rFonts w:eastAsia="Calibri"/>
        <w:noProof/>
      </w:rPr>
      <w:drawing>
        <wp:inline distT="0" distB="0" distL="0" distR="0">
          <wp:extent cx="2200275" cy="5905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7" t="-107" r="-27" b="-107"/>
                  <a:stretch>
                    <a:fillRect/>
                  </a:stretch>
                </pic:blipFill>
                <pic:spPr bwMode="auto">
                  <a:xfrm>
                    <a:off x="0" y="0"/>
                    <a:ext cx="2200275" cy="590550"/>
                  </a:xfrm>
                  <a:prstGeom prst="rect">
                    <a:avLst/>
                  </a:prstGeom>
                  <a:solidFill>
                    <a:srgbClr val="FFFFFF">
                      <a:alpha val="0"/>
                    </a:srgbClr>
                  </a:solidFill>
                  <a:ln>
                    <a:noFill/>
                  </a:ln>
                </pic:spPr>
              </pic:pic>
            </a:graphicData>
          </a:graphic>
        </wp:inline>
      </w:drawing>
    </w:r>
    <w:r w:rsidR="00727326">
      <w:rPr>
        <w:noProof/>
      </w:rPr>
      <w:drawing>
        <wp:anchor distT="0" distB="0" distL="114300" distR="114300" simplePos="0" relativeHeight="251663360" behindDoc="0" locked="0" layoutInCell="1" allowOverlap="1" wp14:anchorId="7FD7E75F" wp14:editId="18D43175">
          <wp:simplePos x="0" y="0"/>
          <wp:positionH relativeFrom="margin">
            <wp:posOffset>4699280</wp:posOffset>
          </wp:positionH>
          <wp:positionV relativeFrom="page">
            <wp:posOffset>350121</wp:posOffset>
          </wp:positionV>
          <wp:extent cx="1854200" cy="695325"/>
          <wp:effectExtent l="0" t="0" r="0" b="9525"/>
          <wp:wrapSquare wrapText="bothSides"/>
          <wp:docPr id="8" name="Obraz 8" descr="logo Fundusz 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Fundusz W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4200"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 w15:restartNumberingAfterBreak="0">
    <w:nsid w:val="0000000A"/>
    <w:multiLevelType w:val="singleLevel"/>
    <w:tmpl w:val="0000000A"/>
    <w:name w:val="WW8Num11"/>
    <w:lvl w:ilvl="0">
      <w:start w:val="1"/>
      <w:numFmt w:val="decimal"/>
      <w:lvlText w:val="%1."/>
      <w:lvlJc w:val="left"/>
      <w:pPr>
        <w:tabs>
          <w:tab w:val="num" w:pos="0"/>
        </w:tabs>
        <w:ind w:left="720" w:hanging="360"/>
      </w:pPr>
      <w:rPr>
        <w:rFonts w:ascii="Calibri" w:hAnsi="Calibri" w:cs="Calibri"/>
        <w:b/>
        <w:sz w:val="16"/>
        <w:szCs w:val="16"/>
      </w:rPr>
    </w:lvl>
  </w:abstractNum>
  <w:abstractNum w:abstractNumId="2" w15:restartNumberingAfterBreak="0">
    <w:nsid w:val="0AE105D6"/>
    <w:multiLevelType w:val="multilevel"/>
    <w:tmpl w:val="4B8C888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1B356645"/>
    <w:multiLevelType w:val="multilevel"/>
    <w:tmpl w:val="4EFEFA2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15:restartNumberingAfterBreak="0">
    <w:nsid w:val="4E5C667D"/>
    <w:multiLevelType w:val="multilevel"/>
    <w:tmpl w:val="41DE5B0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4FCA43B1"/>
    <w:multiLevelType w:val="multilevel"/>
    <w:tmpl w:val="4FEA358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3"/>
  </w:num>
  <w:num w:numId="3">
    <w:abstractNumId w:val="4"/>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03"/>
    <w:rsid w:val="000A7BC7"/>
    <w:rsid w:val="000B7177"/>
    <w:rsid w:val="0020078F"/>
    <w:rsid w:val="00241596"/>
    <w:rsid w:val="0024330C"/>
    <w:rsid w:val="00367B7E"/>
    <w:rsid w:val="00387FBC"/>
    <w:rsid w:val="00482682"/>
    <w:rsid w:val="006E5EDA"/>
    <w:rsid w:val="006E600B"/>
    <w:rsid w:val="00702803"/>
    <w:rsid w:val="00727326"/>
    <w:rsid w:val="00894C05"/>
    <w:rsid w:val="009D05C0"/>
    <w:rsid w:val="009F53AC"/>
    <w:rsid w:val="00B86C74"/>
    <w:rsid w:val="00BE1236"/>
    <w:rsid w:val="00BF3DB1"/>
    <w:rsid w:val="00C37476"/>
    <w:rsid w:val="00C62675"/>
    <w:rsid w:val="00CA3448"/>
    <w:rsid w:val="00DD5493"/>
    <w:rsid w:val="00E2047E"/>
    <w:rsid w:val="00EE618D"/>
    <w:rsid w:val="00F676A3"/>
    <w:rsid w:val="00FC4C08"/>
    <w:rsid w:val="00FD25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9BF96D-8354-4A1D-B3C8-AB382281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280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02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0280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Nagwek">
    <w:name w:val="header"/>
    <w:basedOn w:val="Normalny"/>
    <w:link w:val="NagwekZnak"/>
    <w:uiPriority w:val="99"/>
    <w:unhideWhenUsed/>
    <w:rsid w:val="00FC4C08"/>
    <w:pPr>
      <w:tabs>
        <w:tab w:val="center" w:pos="4536"/>
        <w:tab w:val="right" w:pos="9072"/>
      </w:tabs>
    </w:pPr>
  </w:style>
  <w:style w:type="character" w:customStyle="1" w:styleId="NagwekZnak">
    <w:name w:val="Nagłówek Znak"/>
    <w:basedOn w:val="Domylnaczcionkaakapitu"/>
    <w:link w:val="Nagwek"/>
    <w:uiPriority w:val="99"/>
    <w:rsid w:val="00FC4C08"/>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FC4C08"/>
    <w:pPr>
      <w:tabs>
        <w:tab w:val="center" w:pos="4536"/>
        <w:tab w:val="right" w:pos="9072"/>
      </w:tabs>
    </w:pPr>
  </w:style>
  <w:style w:type="character" w:customStyle="1" w:styleId="StopkaZnak">
    <w:name w:val="Stopka Znak"/>
    <w:basedOn w:val="Domylnaczcionkaakapitu"/>
    <w:link w:val="Stopka"/>
    <w:uiPriority w:val="99"/>
    <w:rsid w:val="00FC4C08"/>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FD25CE"/>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25CE"/>
    <w:rPr>
      <w:rFonts w:ascii="Segoe UI" w:eastAsia="Times New Roman" w:hAnsi="Segoe UI" w:cs="Segoe UI"/>
      <w:sz w:val="18"/>
      <w:szCs w:val="18"/>
      <w:lang w:eastAsia="pl-PL"/>
    </w:rPr>
  </w:style>
  <w:style w:type="paragraph" w:customStyle="1" w:styleId="Default">
    <w:name w:val="Default"/>
    <w:rsid w:val="00727326"/>
    <w:pPr>
      <w:autoSpaceDE w:val="0"/>
      <w:autoSpaceDN w:val="0"/>
      <w:adjustRightInd w:val="0"/>
      <w:spacing w:after="0" w:line="240" w:lineRule="auto"/>
    </w:pPr>
    <w:rPr>
      <w:rFonts w:ascii="Calibri" w:hAnsi="Calibri" w:cs="Calibri"/>
      <w:color w:val="000000"/>
      <w:sz w:val="24"/>
      <w:szCs w:val="24"/>
    </w:rPr>
  </w:style>
  <w:style w:type="paragraph" w:customStyle="1" w:styleId="Domylnie">
    <w:name w:val="Domyślnie"/>
    <w:rsid w:val="000B7177"/>
    <w:pPr>
      <w:widowControl w:val="0"/>
      <w:tabs>
        <w:tab w:val="left" w:pos="708"/>
      </w:tabs>
      <w:suppressAutoHyphens/>
      <w:spacing w:after="0" w:line="100" w:lineRule="atLeast"/>
    </w:pPr>
    <w:rPr>
      <w:rFonts w:ascii="Times New Roman" w:eastAsia="Andale Sans UI" w:hAnsi="Times New Roman" w:cs="Tahoma"/>
      <w:sz w:val="24"/>
      <w:szCs w:val="24"/>
      <w:lang w:val="en-US" w:eastAsia="pl-PL"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967354">
      <w:bodyDiv w:val="1"/>
      <w:marLeft w:val="0"/>
      <w:marRight w:val="0"/>
      <w:marTop w:val="0"/>
      <w:marBottom w:val="0"/>
      <w:divBdr>
        <w:top w:val="none" w:sz="0" w:space="0" w:color="auto"/>
        <w:left w:val="none" w:sz="0" w:space="0" w:color="auto"/>
        <w:bottom w:val="none" w:sz="0" w:space="0" w:color="auto"/>
        <w:right w:val="none" w:sz="0" w:space="0" w:color="auto"/>
      </w:divBdr>
    </w:div>
    <w:div w:id="137202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1616</Words>
  <Characters>9696</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Panasiuk</dc:creator>
  <cp:keywords/>
  <dc:description/>
  <cp:lastModifiedBy>Konto Microsoft</cp:lastModifiedBy>
  <cp:revision>3</cp:revision>
  <cp:lastPrinted>2022-11-07T12:06:00Z</cp:lastPrinted>
  <dcterms:created xsi:type="dcterms:W3CDTF">2022-11-07T11:59:00Z</dcterms:created>
  <dcterms:modified xsi:type="dcterms:W3CDTF">2022-11-07T12:06:00Z</dcterms:modified>
</cp:coreProperties>
</file>